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77777777" w:rsidR="002F3B20" w:rsidRPr="00326F34" w:rsidRDefault="002F3B20" w:rsidP="00E54774">
            <w:pPr>
              <w:rPr>
                <w:b/>
                <w:iCs/>
              </w:rPr>
            </w:pPr>
            <w:bookmarkStart w:id="3" w:name="_Hlk160547568"/>
            <w:r w:rsidRPr="00326F34">
              <w:rPr>
                <w:b/>
                <w:iCs/>
              </w:rPr>
              <w:t xml:space="preserve">Ocean Country Partnership Programme: </w:t>
            </w:r>
            <w:r w:rsidR="00E54774" w:rsidRPr="00326F34">
              <w:rPr>
                <w:b/>
                <w:iCs/>
              </w:rPr>
              <w:t>Vanuatu</w:t>
            </w:r>
          </w:p>
          <w:p w14:paraId="057D1DBA" w14:textId="4EF97AA4" w:rsidR="00E54774" w:rsidRPr="00E54774" w:rsidRDefault="0026727B" w:rsidP="00E54774">
            <w:pPr>
              <w:rPr>
                <w:b/>
                <w:iCs/>
              </w:rPr>
            </w:pPr>
            <w:r w:rsidRPr="0026727B">
              <w:rPr>
                <w:b/>
                <w:iCs/>
              </w:rPr>
              <w:t xml:space="preserve">Community Conservation Area Ranger Toolkit and App Development  </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7863D88" w:rsidR="004A500C" w:rsidRPr="007C0851" w:rsidRDefault="00B03E93" w:rsidP="00CA2C5C">
            <w:r>
              <w:t>Wednesday 20</w:t>
            </w:r>
            <w:r w:rsidR="00BF786D">
              <w:t xml:space="preserve"> </w:t>
            </w:r>
            <w:r w:rsidR="00F24B22">
              <w:t>March</w:t>
            </w:r>
            <w:r w:rsidR="0026727B">
              <w:t xml:space="preserve"> 2024 17:00 (</w:t>
            </w:r>
            <w:r w:rsidR="00CC11EC">
              <w:t>GMT</w:t>
            </w:r>
            <w:r w:rsidR="0026727B">
              <w:t>)</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9055532" w:rsidR="004A500C" w:rsidRPr="00136E88" w:rsidRDefault="00CC11EC" w:rsidP="00CA2C5C">
            <w:pPr>
              <w:rPr>
                <w:highlight w:val="yellow"/>
              </w:rPr>
            </w:pPr>
            <w:r w:rsidRPr="00CC11EC">
              <w:t>C23-0604-1872</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4B563C9A" w:rsidR="004A500C" w:rsidRPr="00880CFB" w:rsidRDefault="004A500C" w:rsidP="00CA2C5C">
            <w:r w:rsidRPr="00880CFB">
              <w:t xml:space="preserve">PLEASE DO NOT SEND </w:t>
            </w:r>
            <w:r w:rsidR="007536AC">
              <w:t>BIDS</w:t>
            </w:r>
            <w:r w:rsidRPr="00880CFB">
              <w:t xml:space="preserve"> DIRECTLY TO</w:t>
            </w:r>
            <w:r w:rsidR="0062560E">
              <w:t xml:space="preserve"> </w:t>
            </w:r>
            <w:r w:rsidR="00E54774">
              <w:t>IZZY HASSALL O</w:t>
            </w:r>
            <w:r w:rsidR="002540B8">
              <w:t>R</w:t>
            </w:r>
            <w:r w:rsidR="00CC11EC">
              <w:rPr>
                <w:rStyle w:val="normaltextrun"/>
                <w:color w:val="000000"/>
                <w:shd w:val="clear" w:color="auto" w:fill="FFFFFF"/>
              </w:rPr>
              <w:t xml:space="preserve"> A MEMBER OF THE JNCC PROCUREMENT 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proofErr w:type="gramStart"/>
            <w:r w:rsidR="00A0024C">
              <w:t>866988</w:t>
            </w:r>
            <w:proofErr w:type="gramEnd"/>
          </w:p>
          <w:p w14:paraId="72365539" w14:textId="72889C2F" w:rsidR="00EE62CC" w:rsidRPr="00064EBC" w:rsidRDefault="00EE62CC" w:rsidP="00CA2C5C">
            <w:r>
              <w:t>Any queries made during this time will be responded to as soon as possible on reopening the office.</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46B55611" w14:textId="77777777" w:rsidR="00CC11EC" w:rsidRPr="00B703CA" w:rsidRDefault="00CC11EC" w:rsidP="00CC11EC">
            <w:pPr>
              <w:contextualSpacing/>
            </w:pPr>
            <w:r>
              <w:t>Procurement Team</w:t>
            </w:r>
          </w:p>
          <w:p w14:paraId="35B3AA4F" w14:textId="77777777" w:rsidR="00CC11EC" w:rsidRPr="00B703CA" w:rsidRDefault="00CC11EC" w:rsidP="00CC11EC">
            <w:pPr>
              <w:contextualSpacing/>
            </w:pPr>
            <w:r w:rsidRPr="00B703CA">
              <w:t>Joint Nature Conservation Committee</w:t>
            </w:r>
          </w:p>
          <w:p w14:paraId="48997443" w14:textId="77777777" w:rsidR="00CC11EC" w:rsidRPr="00E2154F" w:rsidRDefault="00CC11EC" w:rsidP="00CC11EC">
            <w:pPr>
              <w:contextualSpacing/>
            </w:pPr>
            <w:r w:rsidRPr="00B703CA">
              <w:t xml:space="preserve">Email: </w:t>
            </w:r>
            <w:r>
              <w:rPr>
                <w:rStyle w:val="Hyperlink"/>
              </w:rPr>
              <w:t>contractqueries@jncc.gov.uk</w:t>
            </w:r>
          </w:p>
          <w:p w14:paraId="78A83C4F" w14:textId="2F28E0B6" w:rsidR="004A500C" w:rsidRPr="00064EBC" w:rsidRDefault="00CC11EC" w:rsidP="00987CA3">
            <w:pPr>
              <w:contextualSpacing/>
            </w:pPr>
            <w:r w:rsidRPr="00B703CA">
              <w:t>Tel</w:t>
            </w:r>
            <w:r>
              <w:t>ephone</w:t>
            </w:r>
            <w:r w:rsidRPr="00B703CA">
              <w:t xml:space="preserve">: </w:t>
            </w:r>
            <w:r>
              <w:t xml:space="preserve">(+44) </w:t>
            </w:r>
            <w:r w:rsidRPr="00B703CA">
              <w:t xml:space="preserve">01733 </w:t>
            </w:r>
            <w:r w:rsidRPr="00CC11EC">
              <w:rPr>
                <w:rFonts w:eastAsiaTheme="minorEastAsia"/>
                <w:noProof/>
              </w:rPr>
              <w:t>866987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853D0BC" w:rsidR="004A500C" w:rsidRPr="00B703CA" w:rsidRDefault="00CC11EC" w:rsidP="00CA2C5C">
            <w:pPr>
              <w:contextualSpacing/>
            </w:pPr>
            <w:r>
              <w:t>Procurement Team</w:t>
            </w:r>
          </w:p>
          <w:p w14:paraId="1E07E787" w14:textId="77777777" w:rsidR="004A500C" w:rsidRPr="00B703CA" w:rsidRDefault="004A500C" w:rsidP="00CA2C5C">
            <w:pPr>
              <w:contextualSpacing/>
            </w:pPr>
            <w:r w:rsidRPr="00B703CA">
              <w:t>Joint Nature Conservation Committee</w:t>
            </w:r>
          </w:p>
          <w:p w14:paraId="3049EBBA" w14:textId="465FC1BA" w:rsidR="004A500C" w:rsidRPr="00E2154F" w:rsidRDefault="004A500C" w:rsidP="00CA2C5C">
            <w:pPr>
              <w:contextualSpacing/>
            </w:pPr>
            <w:r w:rsidRPr="00B703CA">
              <w:t xml:space="preserve">Email: </w:t>
            </w:r>
            <w:r w:rsidR="0021100B">
              <w:rPr>
                <w:rStyle w:val="Hyperlink"/>
              </w:rPr>
              <w:t>contractqueries@jncc.gov.uk</w:t>
            </w:r>
          </w:p>
          <w:p w14:paraId="1EE51590" w14:textId="069A0925" w:rsidR="004A500C" w:rsidRPr="00064EBC" w:rsidDel="00872424" w:rsidRDefault="004A500C" w:rsidP="00CA2C5C">
            <w:r w:rsidRPr="00B703CA">
              <w:t>Tel</w:t>
            </w:r>
            <w:r w:rsidR="00355605">
              <w:t>ephone</w:t>
            </w:r>
            <w:r w:rsidRPr="00B703CA">
              <w:t xml:space="preserve">: </w:t>
            </w:r>
            <w:r w:rsidR="00987CA3">
              <w:t xml:space="preserve">(+44) </w:t>
            </w:r>
            <w:r w:rsidRPr="00B703CA">
              <w:t xml:space="preserve">01733 </w:t>
            </w:r>
            <w:r w:rsidR="00CC11EC" w:rsidRPr="00CC11EC">
              <w:rPr>
                <w:rFonts w:eastAsiaTheme="minorEastAsia"/>
                <w:noProof/>
              </w:rPr>
              <w:t>866987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163B0D9" w:rsidR="004A500C" w:rsidRPr="00064EBC" w:rsidRDefault="0026727B" w:rsidP="00CA2C5C">
            <w:r>
              <w:t xml:space="preserve">Monday </w:t>
            </w:r>
            <w:r w:rsidR="00BF786D">
              <w:t>25</w:t>
            </w:r>
            <w:r>
              <w:t xml:space="preserve"> March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911C6DC" w:rsidR="004A500C" w:rsidRPr="008C3197" w:rsidRDefault="00756805" w:rsidP="00CA2C5C">
            <w:r w:rsidRPr="00FE6B39">
              <w:t>Friday 27</w:t>
            </w:r>
            <w:r w:rsidR="00326F34" w:rsidRPr="00FE6B39">
              <w:t xml:space="preserve"> </w:t>
            </w:r>
            <w:r w:rsidR="0026727B" w:rsidRPr="00FE6B39">
              <w:t>March 202</w:t>
            </w:r>
            <w:r w:rsidR="00D93C7B" w:rsidRPr="00FE6B39">
              <w:t>6</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070C465E" w14:textId="77777777" w:rsidR="00B566AD" w:rsidRDefault="00B566AD" w:rsidP="00542582">
      <w:pPr>
        <w:autoSpaceDE/>
        <w:autoSpaceDN/>
        <w:adjustRightInd/>
        <w:spacing w:before="0" w:after="0"/>
        <w:rPr>
          <w:b/>
          <w:kern w:val="32"/>
          <w:sz w:val="32"/>
          <w:szCs w:val="32"/>
        </w:rPr>
      </w:pPr>
    </w:p>
    <w:p w14:paraId="3B54E1E8" w14:textId="77777777" w:rsidR="00326F34" w:rsidRDefault="00326F34" w:rsidP="00542582">
      <w:pPr>
        <w:autoSpaceDE/>
        <w:autoSpaceDN/>
        <w:adjustRightInd/>
        <w:spacing w:before="0" w:after="0"/>
        <w:rPr>
          <w:b/>
          <w:kern w:val="32"/>
          <w:sz w:val="36"/>
          <w:szCs w:val="36"/>
        </w:rPr>
      </w:pPr>
    </w:p>
    <w:p w14:paraId="2AE42DD3" w14:textId="77777777" w:rsidR="00326F34" w:rsidRDefault="00326F34" w:rsidP="00542582">
      <w:pPr>
        <w:autoSpaceDE/>
        <w:autoSpaceDN/>
        <w:adjustRightInd/>
        <w:spacing w:before="0" w:after="0"/>
        <w:rPr>
          <w:b/>
          <w:kern w:val="32"/>
          <w:sz w:val="36"/>
          <w:szCs w:val="36"/>
        </w:rPr>
      </w:pPr>
    </w:p>
    <w:p w14:paraId="46D41ED6" w14:textId="77777777" w:rsidR="00326F34" w:rsidRDefault="00326F34" w:rsidP="00542582">
      <w:pPr>
        <w:autoSpaceDE/>
        <w:autoSpaceDN/>
        <w:adjustRightInd/>
        <w:spacing w:before="0" w:after="0"/>
        <w:rPr>
          <w:b/>
          <w:kern w:val="32"/>
          <w:sz w:val="36"/>
          <w:szCs w:val="36"/>
        </w:rPr>
      </w:pPr>
    </w:p>
    <w:p w14:paraId="57A8AA9D" w14:textId="0EBEBFE3" w:rsidR="00542582" w:rsidRPr="00B566AD" w:rsidRDefault="00542582" w:rsidP="00542582">
      <w:pPr>
        <w:autoSpaceDE/>
        <w:autoSpaceDN/>
        <w:adjustRightInd/>
        <w:spacing w:before="0" w:after="0"/>
        <w:rPr>
          <w:b/>
          <w:kern w:val="32"/>
          <w:sz w:val="36"/>
          <w:szCs w:val="36"/>
        </w:rPr>
      </w:pPr>
      <w:r w:rsidRPr="00B566AD">
        <w:rPr>
          <w:b/>
          <w:kern w:val="32"/>
          <w:sz w:val="36"/>
          <w:szCs w:val="36"/>
        </w:rPr>
        <w:lastRenderedPageBreak/>
        <w:t xml:space="preserve">Ocean Country Partnership Programme: </w:t>
      </w:r>
      <w:r w:rsidR="00987CA3" w:rsidRPr="00B566AD">
        <w:rPr>
          <w:b/>
          <w:kern w:val="32"/>
          <w:sz w:val="36"/>
          <w:szCs w:val="36"/>
        </w:rPr>
        <w:t>Vanuatu</w:t>
      </w:r>
    </w:p>
    <w:p w14:paraId="5077BAE7" w14:textId="77777777" w:rsidR="00B00609" w:rsidRDefault="00B00609" w:rsidP="00542582">
      <w:pPr>
        <w:pStyle w:val="BodyText"/>
        <w:rPr>
          <w:b/>
          <w:iCs/>
          <w:sz w:val="28"/>
          <w:szCs w:val="28"/>
        </w:rPr>
      </w:pPr>
      <w:r w:rsidRPr="00B00609">
        <w:rPr>
          <w:b/>
          <w:iCs/>
          <w:sz w:val="28"/>
          <w:szCs w:val="28"/>
        </w:rPr>
        <w:t xml:space="preserve">Community Conservation Area Ranger Toolkit and App Development  </w:t>
      </w:r>
    </w:p>
    <w:sdt>
      <w:sdtPr>
        <w:rPr>
          <w:b/>
          <w:bCs/>
        </w:rPr>
        <w:id w:val="29613614"/>
        <w:docPartObj>
          <w:docPartGallery w:val="Table of Contents"/>
          <w:docPartUnique/>
        </w:docPartObj>
      </w:sdtPr>
      <w:sdtEndPr>
        <w:rPr>
          <w:b w:val="0"/>
          <w:bCs w:val="0"/>
        </w:rPr>
      </w:sdtEndPr>
      <w:sdtContent>
        <w:p w14:paraId="02E50594" w14:textId="17E1E76B" w:rsidR="004A500C" w:rsidRDefault="004A500C" w:rsidP="00542582">
          <w:pPr>
            <w:pStyle w:val="BodyText"/>
          </w:pPr>
          <w:r w:rsidRPr="009C7BDC">
            <w:rPr>
              <w:b/>
            </w:rPr>
            <w:t>Contents</w:t>
          </w:r>
        </w:p>
        <w:p w14:paraId="1FB4A999" w14:textId="17C481F8" w:rsidR="00FE6B39"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0629847" w:history="1">
            <w:r w:rsidR="00FE6B39" w:rsidRPr="004512A7">
              <w:rPr>
                <w:rStyle w:val="Hyperlink"/>
                <w:noProof/>
              </w:rPr>
              <w:t>1.</w:t>
            </w:r>
            <w:r w:rsidR="00FE6B39">
              <w:rPr>
                <w:rFonts w:asciiTheme="minorHAnsi" w:eastAsiaTheme="minorEastAsia" w:hAnsiTheme="minorHAnsi" w:cstheme="minorBidi"/>
                <w:noProof/>
                <w:kern w:val="2"/>
                <w:sz w:val="24"/>
                <w:szCs w:val="24"/>
                <w14:ligatures w14:val="standardContextual"/>
              </w:rPr>
              <w:tab/>
            </w:r>
            <w:r w:rsidR="00FE6B39" w:rsidRPr="004512A7">
              <w:rPr>
                <w:rStyle w:val="Hyperlink"/>
                <w:noProof/>
              </w:rPr>
              <w:t>Project Background</w:t>
            </w:r>
            <w:r w:rsidR="00FE6B39">
              <w:rPr>
                <w:noProof/>
                <w:webHidden/>
              </w:rPr>
              <w:tab/>
            </w:r>
            <w:r w:rsidR="00FE6B39">
              <w:rPr>
                <w:noProof/>
                <w:webHidden/>
              </w:rPr>
              <w:fldChar w:fldCharType="begin"/>
            </w:r>
            <w:r w:rsidR="00FE6B39">
              <w:rPr>
                <w:noProof/>
                <w:webHidden/>
              </w:rPr>
              <w:instrText xml:space="preserve"> PAGEREF _Toc160629847 \h </w:instrText>
            </w:r>
            <w:r w:rsidR="00FE6B39">
              <w:rPr>
                <w:noProof/>
                <w:webHidden/>
              </w:rPr>
            </w:r>
            <w:r w:rsidR="00FE6B39">
              <w:rPr>
                <w:noProof/>
                <w:webHidden/>
              </w:rPr>
              <w:fldChar w:fldCharType="separate"/>
            </w:r>
            <w:r w:rsidR="00FE6B39">
              <w:rPr>
                <w:noProof/>
                <w:webHidden/>
              </w:rPr>
              <w:t>3</w:t>
            </w:r>
            <w:r w:rsidR="00FE6B39">
              <w:rPr>
                <w:noProof/>
                <w:webHidden/>
              </w:rPr>
              <w:fldChar w:fldCharType="end"/>
            </w:r>
          </w:hyperlink>
        </w:p>
        <w:p w14:paraId="70DB26F3" w14:textId="0EA431BF"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48" w:history="1">
            <w:r w:rsidRPr="004512A7">
              <w:rPr>
                <w:rStyle w:val="Hyperlink"/>
                <w:noProof/>
              </w:rPr>
              <w:t>2.</w:t>
            </w:r>
            <w:r>
              <w:rPr>
                <w:rFonts w:asciiTheme="minorHAnsi" w:eastAsiaTheme="minorEastAsia" w:hAnsiTheme="minorHAnsi" w:cstheme="minorBidi"/>
                <w:noProof/>
                <w:kern w:val="2"/>
                <w:sz w:val="24"/>
                <w:szCs w:val="24"/>
                <w14:ligatures w14:val="standardContextual"/>
              </w:rPr>
              <w:tab/>
            </w:r>
            <w:r w:rsidRPr="004512A7">
              <w:rPr>
                <w:rStyle w:val="Hyperlink"/>
                <w:noProof/>
              </w:rPr>
              <w:t>Project Aims &amp; Objectives</w:t>
            </w:r>
            <w:r>
              <w:rPr>
                <w:noProof/>
                <w:webHidden/>
              </w:rPr>
              <w:tab/>
            </w:r>
            <w:r>
              <w:rPr>
                <w:noProof/>
                <w:webHidden/>
              </w:rPr>
              <w:fldChar w:fldCharType="begin"/>
            </w:r>
            <w:r>
              <w:rPr>
                <w:noProof/>
                <w:webHidden/>
              </w:rPr>
              <w:instrText xml:space="preserve"> PAGEREF _Toc160629848 \h </w:instrText>
            </w:r>
            <w:r>
              <w:rPr>
                <w:noProof/>
                <w:webHidden/>
              </w:rPr>
            </w:r>
            <w:r>
              <w:rPr>
                <w:noProof/>
                <w:webHidden/>
              </w:rPr>
              <w:fldChar w:fldCharType="separate"/>
            </w:r>
            <w:r>
              <w:rPr>
                <w:noProof/>
                <w:webHidden/>
              </w:rPr>
              <w:t>3</w:t>
            </w:r>
            <w:r>
              <w:rPr>
                <w:noProof/>
                <w:webHidden/>
              </w:rPr>
              <w:fldChar w:fldCharType="end"/>
            </w:r>
          </w:hyperlink>
        </w:p>
        <w:p w14:paraId="22722659" w14:textId="68D67486"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49" w:history="1">
            <w:r w:rsidRPr="004512A7">
              <w:rPr>
                <w:rStyle w:val="Hyperlink"/>
                <w:noProof/>
              </w:rPr>
              <w:t>3.</w:t>
            </w:r>
            <w:r>
              <w:rPr>
                <w:rFonts w:asciiTheme="minorHAnsi" w:eastAsiaTheme="minorEastAsia" w:hAnsiTheme="minorHAnsi" w:cstheme="minorBidi"/>
                <w:noProof/>
                <w:kern w:val="2"/>
                <w:sz w:val="24"/>
                <w:szCs w:val="24"/>
                <w14:ligatures w14:val="standardContextual"/>
              </w:rPr>
              <w:tab/>
            </w:r>
            <w:r w:rsidRPr="004512A7">
              <w:rPr>
                <w:rStyle w:val="Hyperlink"/>
                <w:noProof/>
              </w:rPr>
              <w:t>Project objectives: detailed tasks</w:t>
            </w:r>
            <w:r>
              <w:rPr>
                <w:noProof/>
                <w:webHidden/>
              </w:rPr>
              <w:tab/>
            </w:r>
            <w:r>
              <w:rPr>
                <w:noProof/>
                <w:webHidden/>
              </w:rPr>
              <w:fldChar w:fldCharType="begin"/>
            </w:r>
            <w:r>
              <w:rPr>
                <w:noProof/>
                <w:webHidden/>
              </w:rPr>
              <w:instrText xml:space="preserve"> PAGEREF _Toc160629849 \h </w:instrText>
            </w:r>
            <w:r>
              <w:rPr>
                <w:noProof/>
                <w:webHidden/>
              </w:rPr>
            </w:r>
            <w:r>
              <w:rPr>
                <w:noProof/>
                <w:webHidden/>
              </w:rPr>
              <w:fldChar w:fldCharType="separate"/>
            </w:r>
            <w:r>
              <w:rPr>
                <w:noProof/>
                <w:webHidden/>
              </w:rPr>
              <w:t>4</w:t>
            </w:r>
            <w:r>
              <w:rPr>
                <w:noProof/>
                <w:webHidden/>
              </w:rPr>
              <w:fldChar w:fldCharType="end"/>
            </w:r>
          </w:hyperlink>
        </w:p>
        <w:p w14:paraId="1035F7BB" w14:textId="256B05E4"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0" w:history="1">
            <w:r w:rsidRPr="004512A7">
              <w:rPr>
                <w:rStyle w:val="Hyperlink"/>
                <w:noProof/>
              </w:rPr>
              <w:t>4.</w:t>
            </w:r>
            <w:r>
              <w:rPr>
                <w:rFonts w:asciiTheme="minorHAnsi" w:eastAsiaTheme="minorEastAsia" w:hAnsiTheme="minorHAnsi" w:cstheme="minorBidi"/>
                <w:noProof/>
                <w:kern w:val="2"/>
                <w:sz w:val="24"/>
                <w:szCs w:val="24"/>
                <w14:ligatures w14:val="standardContextual"/>
              </w:rPr>
              <w:tab/>
            </w:r>
            <w:r w:rsidRPr="004512A7">
              <w:rPr>
                <w:rStyle w:val="Hyperlink"/>
                <w:noProof/>
              </w:rPr>
              <w:t>Project management</w:t>
            </w:r>
            <w:r>
              <w:rPr>
                <w:noProof/>
                <w:webHidden/>
              </w:rPr>
              <w:tab/>
            </w:r>
            <w:r>
              <w:rPr>
                <w:noProof/>
                <w:webHidden/>
              </w:rPr>
              <w:fldChar w:fldCharType="begin"/>
            </w:r>
            <w:r>
              <w:rPr>
                <w:noProof/>
                <w:webHidden/>
              </w:rPr>
              <w:instrText xml:space="preserve"> PAGEREF _Toc160629850 \h </w:instrText>
            </w:r>
            <w:r>
              <w:rPr>
                <w:noProof/>
                <w:webHidden/>
              </w:rPr>
            </w:r>
            <w:r>
              <w:rPr>
                <w:noProof/>
                <w:webHidden/>
              </w:rPr>
              <w:fldChar w:fldCharType="separate"/>
            </w:r>
            <w:r>
              <w:rPr>
                <w:noProof/>
                <w:webHidden/>
              </w:rPr>
              <w:t>6</w:t>
            </w:r>
            <w:r>
              <w:rPr>
                <w:noProof/>
                <w:webHidden/>
              </w:rPr>
              <w:fldChar w:fldCharType="end"/>
            </w:r>
          </w:hyperlink>
        </w:p>
        <w:p w14:paraId="016D7AC8" w14:textId="799ECDFA"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1" w:history="1">
            <w:r w:rsidRPr="004512A7">
              <w:rPr>
                <w:rStyle w:val="Hyperlink"/>
                <w:noProof/>
              </w:rPr>
              <w:t>5.</w:t>
            </w:r>
            <w:r>
              <w:rPr>
                <w:rFonts w:asciiTheme="minorHAnsi" w:eastAsiaTheme="minorEastAsia" w:hAnsiTheme="minorHAnsi" w:cstheme="minorBidi"/>
                <w:noProof/>
                <w:kern w:val="2"/>
                <w:sz w:val="24"/>
                <w:szCs w:val="24"/>
                <w14:ligatures w14:val="standardContextual"/>
              </w:rPr>
              <w:tab/>
            </w:r>
            <w:r w:rsidRPr="004512A7">
              <w:rPr>
                <w:rStyle w:val="Hyperlink"/>
                <w:noProof/>
              </w:rPr>
              <w:t>Product Specification</w:t>
            </w:r>
            <w:r>
              <w:rPr>
                <w:noProof/>
                <w:webHidden/>
              </w:rPr>
              <w:tab/>
            </w:r>
            <w:r>
              <w:rPr>
                <w:noProof/>
                <w:webHidden/>
              </w:rPr>
              <w:fldChar w:fldCharType="begin"/>
            </w:r>
            <w:r>
              <w:rPr>
                <w:noProof/>
                <w:webHidden/>
              </w:rPr>
              <w:instrText xml:space="preserve"> PAGEREF _Toc160629851 \h </w:instrText>
            </w:r>
            <w:r>
              <w:rPr>
                <w:noProof/>
                <w:webHidden/>
              </w:rPr>
            </w:r>
            <w:r>
              <w:rPr>
                <w:noProof/>
                <w:webHidden/>
              </w:rPr>
              <w:fldChar w:fldCharType="separate"/>
            </w:r>
            <w:r>
              <w:rPr>
                <w:noProof/>
                <w:webHidden/>
              </w:rPr>
              <w:t>6</w:t>
            </w:r>
            <w:r>
              <w:rPr>
                <w:noProof/>
                <w:webHidden/>
              </w:rPr>
              <w:fldChar w:fldCharType="end"/>
            </w:r>
          </w:hyperlink>
        </w:p>
        <w:p w14:paraId="600C06D2" w14:textId="00B14C7E"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2" w:history="1">
            <w:r w:rsidRPr="004512A7">
              <w:rPr>
                <w:rStyle w:val="Hyperlink"/>
                <w:noProof/>
              </w:rPr>
              <w:t>6.</w:t>
            </w:r>
            <w:r>
              <w:rPr>
                <w:rFonts w:asciiTheme="minorHAnsi" w:eastAsiaTheme="minorEastAsia" w:hAnsiTheme="minorHAnsi" w:cstheme="minorBidi"/>
                <w:noProof/>
                <w:kern w:val="2"/>
                <w:sz w:val="24"/>
                <w:szCs w:val="24"/>
                <w14:ligatures w14:val="standardContextual"/>
              </w:rPr>
              <w:tab/>
            </w:r>
            <w:r w:rsidRPr="004512A7">
              <w:rPr>
                <w:rStyle w:val="Hyperlink"/>
                <w:noProof/>
              </w:rPr>
              <w:t>Timescale</w:t>
            </w:r>
            <w:r>
              <w:rPr>
                <w:noProof/>
                <w:webHidden/>
              </w:rPr>
              <w:tab/>
            </w:r>
            <w:r>
              <w:rPr>
                <w:noProof/>
                <w:webHidden/>
              </w:rPr>
              <w:fldChar w:fldCharType="begin"/>
            </w:r>
            <w:r>
              <w:rPr>
                <w:noProof/>
                <w:webHidden/>
              </w:rPr>
              <w:instrText xml:space="preserve"> PAGEREF _Toc160629852 \h </w:instrText>
            </w:r>
            <w:r>
              <w:rPr>
                <w:noProof/>
                <w:webHidden/>
              </w:rPr>
            </w:r>
            <w:r>
              <w:rPr>
                <w:noProof/>
                <w:webHidden/>
              </w:rPr>
              <w:fldChar w:fldCharType="separate"/>
            </w:r>
            <w:r>
              <w:rPr>
                <w:noProof/>
                <w:webHidden/>
              </w:rPr>
              <w:t>8</w:t>
            </w:r>
            <w:r>
              <w:rPr>
                <w:noProof/>
                <w:webHidden/>
              </w:rPr>
              <w:fldChar w:fldCharType="end"/>
            </w:r>
          </w:hyperlink>
        </w:p>
        <w:p w14:paraId="486EA106" w14:textId="620BD076"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3" w:history="1">
            <w:r w:rsidRPr="004512A7">
              <w:rPr>
                <w:rStyle w:val="Hyperlink"/>
                <w:noProof/>
              </w:rPr>
              <w:t>7.</w:t>
            </w:r>
            <w:r>
              <w:rPr>
                <w:rFonts w:asciiTheme="minorHAnsi" w:eastAsiaTheme="minorEastAsia" w:hAnsiTheme="minorHAnsi" w:cstheme="minorBidi"/>
                <w:noProof/>
                <w:kern w:val="2"/>
                <w:sz w:val="24"/>
                <w:szCs w:val="24"/>
                <w14:ligatures w14:val="standardContextual"/>
              </w:rPr>
              <w:tab/>
            </w:r>
            <w:r w:rsidRPr="004512A7">
              <w:rPr>
                <w:rStyle w:val="Hyperlink"/>
                <w:noProof/>
              </w:rPr>
              <w:t>Potential Follow-On Work</w:t>
            </w:r>
            <w:r>
              <w:rPr>
                <w:noProof/>
                <w:webHidden/>
              </w:rPr>
              <w:tab/>
            </w:r>
            <w:r>
              <w:rPr>
                <w:noProof/>
                <w:webHidden/>
              </w:rPr>
              <w:fldChar w:fldCharType="begin"/>
            </w:r>
            <w:r>
              <w:rPr>
                <w:noProof/>
                <w:webHidden/>
              </w:rPr>
              <w:instrText xml:space="preserve"> PAGEREF _Toc160629853 \h </w:instrText>
            </w:r>
            <w:r>
              <w:rPr>
                <w:noProof/>
                <w:webHidden/>
              </w:rPr>
            </w:r>
            <w:r>
              <w:rPr>
                <w:noProof/>
                <w:webHidden/>
              </w:rPr>
              <w:fldChar w:fldCharType="separate"/>
            </w:r>
            <w:r>
              <w:rPr>
                <w:noProof/>
                <w:webHidden/>
              </w:rPr>
              <w:t>8</w:t>
            </w:r>
            <w:r>
              <w:rPr>
                <w:noProof/>
                <w:webHidden/>
              </w:rPr>
              <w:fldChar w:fldCharType="end"/>
            </w:r>
          </w:hyperlink>
        </w:p>
        <w:p w14:paraId="57243659" w14:textId="5BA599CE"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4" w:history="1">
            <w:r w:rsidRPr="004512A7">
              <w:rPr>
                <w:rStyle w:val="Hyperlink"/>
                <w:noProof/>
              </w:rPr>
              <w:t>8.</w:t>
            </w:r>
            <w:r>
              <w:rPr>
                <w:rFonts w:asciiTheme="minorHAnsi" w:eastAsiaTheme="minorEastAsia" w:hAnsiTheme="minorHAnsi" w:cstheme="minorBidi"/>
                <w:noProof/>
                <w:kern w:val="2"/>
                <w:sz w:val="24"/>
                <w:szCs w:val="24"/>
                <w14:ligatures w14:val="standardContextual"/>
              </w:rPr>
              <w:tab/>
            </w:r>
            <w:r w:rsidRPr="004512A7">
              <w:rPr>
                <w:rStyle w:val="Hyperlink"/>
                <w:noProof/>
              </w:rPr>
              <w:t>Dissemination</w:t>
            </w:r>
            <w:r>
              <w:rPr>
                <w:noProof/>
                <w:webHidden/>
              </w:rPr>
              <w:tab/>
            </w:r>
            <w:r>
              <w:rPr>
                <w:noProof/>
                <w:webHidden/>
              </w:rPr>
              <w:fldChar w:fldCharType="begin"/>
            </w:r>
            <w:r>
              <w:rPr>
                <w:noProof/>
                <w:webHidden/>
              </w:rPr>
              <w:instrText xml:space="preserve"> PAGEREF _Toc160629854 \h </w:instrText>
            </w:r>
            <w:r>
              <w:rPr>
                <w:noProof/>
                <w:webHidden/>
              </w:rPr>
            </w:r>
            <w:r>
              <w:rPr>
                <w:noProof/>
                <w:webHidden/>
              </w:rPr>
              <w:fldChar w:fldCharType="separate"/>
            </w:r>
            <w:r>
              <w:rPr>
                <w:noProof/>
                <w:webHidden/>
              </w:rPr>
              <w:t>9</w:t>
            </w:r>
            <w:r>
              <w:rPr>
                <w:noProof/>
                <w:webHidden/>
              </w:rPr>
              <w:fldChar w:fldCharType="end"/>
            </w:r>
          </w:hyperlink>
        </w:p>
        <w:p w14:paraId="2345E600" w14:textId="72562A3F" w:rsidR="00FE6B39" w:rsidRDefault="00FE6B3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0629855" w:history="1">
            <w:r w:rsidRPr="004512A7">
              <w:rPr>
                <w:rStyle w:val="Hyperlink"/>
                <w:noProof/>
              </w:rPr>
              <w:t>9.</w:t>
            </w:r>
            <w:r>
              <w:rPr>
                <w:rFonts w:asciiTheme="minorHAnsi" w:eastAsiaTheme="minorEastAsia" w:hAnsiTheme="minorHAnsi" w:cstheme="minorBidi"/>
                <w:noProof/>
                <w:kern w:val="2"/>
                <w:sz w:val="24"/>
                <w:szCs w:val="24"/>
                <w14:ligatures w14:val="standardContextual"/>
              </w:rPr>
              <w:tab/>
            </w:r>
            <w:r w:rsidRPr="004512A7">
              <w:rPr>
                <w:rStyle w:val="Hyperlink"/>
                <w:noProof/>
              </w:rPr>
              <w:t>Instructions for Bid Submission</w:t>
            </w:r>
            <w:r>
              <w:rPr>
                <w:noProof/>
                <w:webHidden/>
              </w:rPr>
              <w:tab/>
            </w:r>
            <w:r>
              <w:rPr>
                <w:noProof/>
                <w:webHidden/>
              </w:rPr>
              <w:fldChar w:fldCharType="begin"/>
            </w:r>
            <w:r>
              <w:rPr>
                <w:noProof/>
                <w:webHidden/>
              </w:rPr>
              <w:instrText xml:space="preserve"> PAGEREF _Toc160629855 \h </w:instrText>
            </w:r>
            <w:r>
              <w:rPr>
                <w:noProof/>
                <w:webHidden/>
              </w:rPr>
            </w:r>
            <w:r>
              <w:rPr>
                <w:noProof/>
                <w:webHidden/>
              </w:rPr>
              <w:fldChar w:fldCharType="separate"/>
            </w:r>
            <w:r>
              <w:rPr>
                <w:noProof/>
                <w:webHidden/>
              </w:rPr>
              <w:t>9</w:t>
            </w:r>
            <w:r>
              <w:rPr>
                <w:noProof/>
                <w:webHidden/>
              </w:rPr>
              <w:fldChar w:fldCharType="end"/>
            </w:r>
          </w:hyperlink>
        </w:p>
        <w:p w14:paraId="4B955688" w14:textId="163CA4CB" w:rsidR="00FE6B39" w:rsidRDefault="00FE6B3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0629856" w:history="1">
            <w:r w:rsidRPr="004512A7">
              <w:rPr>
                <w:rStyle w:val="Hyperlink"/>
                <w:noProof/>
              </w:rPr>
              <w:t>10.</w:t>
            </w:r>
            <w:r>
              <w:rPr>
                <w:rFonts w:asciiTheme="minorHAnsi" w:eastAsiaTheme="minorEastAsia" w:hAnsiTheme="minorHAnsi" w:cstheme="minorBidi"/>
                <w:noProof/>
                <w:kern w:val="2"/>
                <w:sz w:val="24"/>
                <w:szCs w:val="24"/>
                <w14:ligatures w14:val="standardContextual"/>
              </w:rPr>
              <w:tab/>
            </w:r>
            <w:r w:rsidRPr="004512A7">
              <w:rPr>
                <w:rStyle w:val="Hyperlink"/>
                <w:noProof/>
              </w:rPr>
              <w:t>Evaluation Criteria</w:t>
            </w:r>
            <w:r>
              <w:rPr>
                <w:noProof/>
                <w:webHidden/>
              </w:rPr>
              <w:tab/>
            </w:r>
            <w:r>
              <w:rPr>
                <w:noProof/>
                <w:webHidden/>
              </w:rPr>
              <w:fldChar w:fldCharType="begin"/>
            </w:r>
            <w:r>
              <w:rPr>
                <w:noProof/>
                <w:webHidden/>
              </w:rPr>
              <w:instrText xml:space="preserve"> PAGEREF _Toc160629856 \h </w:instrText>
            </w:r>
            <w:r>
              <w:rPr>
                <w:noProof/>
                <w:webHidden/>
              </w:rPr>
            </w:r>
            <w:r>
              <w:rPr>
                <w:noProof/>
                <w:webHidden/>
              </w:rPr>
              <w:fldChar w:fldCharType="separate"/>
            </w:r>
            <w:r>
              <w:rPr>
                <w:noProof/>
                <w:webHidden/>
              </w:rPr>
              <w:t>10</w:t>
            </w:r>
            <w:r>
              <w:rPr>
                <w:noProof/>
                <w:webHidden/>
              </w:rPr>
              <w:fldChar w:fldCharType="end"/>
            </w:r>
          </w:hyperlink>
        </w:p>
        <w:p w14:paraId="3B2572A7" w14:textId="7446EE90" w:rsidR="00FE6B39" w:rsidRDefault="00FE6B3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0629857" w:history="1">
            <w:r w:rsidRPr="004512A7">
              <w:rPr>
                <w:rStyle w:val="Hyperlink"/>
                <w:noProof/>
              </w:rPr>
              <w:t>11.</w:t>
            </w:r>
            <w:r>
              <w:rPr>
                <w:rFonts w:asciiTheme="minorHAnsi" w:eastAsiaTheme="minorEastAsia" w:hAnsiTheme="minorHAnsi" w:cstheme="minorBidi"/>
                <w:noProof/>
                <w:kern w:val="2"/>
                <w:sz w:val="24"/>
                <w:szCs w:val="24"/>
                <w14:ligatures w14:val="standardContextual"/>
              </w:rPr>
              <w:tab/>
            </w:r>
            <w:r w:rsidRPr="004512A7">
              <w:rPr>
                <w:rStyle w:val="Hyperlink"/>
                <w:noProof/>
              </w:rPr>
              <w:t>Payment</w:t>
            </w:r>
            <w:r>
              <w:rPr>
                <w:noProof/>
                <w:webHidden/>
              </w:rPr>
              <w:tab/>
            </w:r>
            <w:r>
              <w:rPr>
                <w:noProof/>
                <w:webHidden/>
              </w:rPr>
              <w:fldChar w:fldCharType="begin"/>
            </w:r>
            <w:r>
              <w:rPr>
                <w:noProof/>
                <w:webHidden/>
              </w:rPr>
              <w:instrText xml:space="preserve"> PAGEREF _Toc160629857 \h </w:instrText>
            </w:r>
            <w:r>
              <w:rPr>
                <w:noProof/>
                <w:webHidden/>
              </w:rPr>
            </w:r>
            <w:r>
              <w:rPr>
                <w:noProof/>
                <w:webHidden/>
              </w:rPr>
              <w:fldChar w:fldCharType="separate"/>
            </w:r>
            <w:r>
              <w:rPr>
                <w:noProof/>
                <w:webHidden/>
              </w:rPr>
              <w:t>11</w:t>
            </w:r>
            <w:r>
              <w:rPr>
                <w:noProof/>
                <w:webHidden/>
              </w:rPr>
              <w:fldChar w:fldCharType="end"/>
            </w:r>
          </w:hyperlink>
        </w:p>
        <w:p w14:paraId="26AC42F1" w14:textId="5F9857EA" w:rsidR="00FE6B39" w:rsidRDefault="00FE6B3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0629858" w:history="1">
            <w:r w:rsidRPr="004512A7">
              <w:rPr>
                <w:rStyle w:val="Hyperlink"/>
                <w:noProof/>
              </w:rPr>
              <w:t>12.</w:t>
            </w:r>
            <w:r>
              <w:rPr>
                <w:rFonts w:asciiTheme="minorHAnsi" w:eastAsiaTheme="minorEastAsia" w:hAnsiTheme="minorHAnsi" w:cstheme="minorBidi"/>
                <w:noProof/>
                <w:kern w:val="2"/>
                <w:sz w:val="24"/>
                <w:szCs w:val="24"/>
                <w14:ligatures w14:val="standardContextual"/>
              </w:rPr>
              <w:tab/>
            </w:r>
            <w:r w:rsidRPr="004512A7">
              <w:rPr>
                <w:rStyle w:val="Hyperlink"/>
                <w:noProof/>
              </w:rPr>
              <w:t>Additional Requirements</w:t>
            </w:r>
            <w:r>
              <w:rPr>
                <w:noProof/>
                <w:webHidden/>
              </w:rPr>
              <w:tab/>
            </w:r>
            <w:r>
              <w:rPr>
                <w:noProof/>
                <w:webHidden/>
              </w:rPr>
              <w:fldChar w:fldCharType="begin"/>
            </w:r>
            <w:r>
              <w:rPr>
                <w:noProof/>
                <w:webHidden/>
              </w:rPr>
              <w:instrText xml:space="preserve"> PAGEREF _Toc160629858 \h </w:instrText>
            </w:r>
            <w:r>
              <w:rPr>
                <w:noProof/>
                <w:webHidden/>
              </w:rPr>
            </w:r>
            <w:r>
              <w:rPr>
                <w:noProof/>
                <w:webHidden/>
              </w:rPr>
              <w:fldChar w:fldCharType="separate"/>
            </w:r>
            <w:r>
              <w:rPr>
                <w:noProof/>
                <w:webHidden/>
              </w:rPr>
              <w:t>11</w:t>
            </w:r>
            <w:r>
              <w:rPr>
                <w:noProof/>
                <w:webHidden/>
              </w:rPr>
              <w:fldChar w:fldCharType="end"/>
            </w:r>
          </w:hyperlink>
        </w:p>
        <w:p w14:paraId="4E33B5D8" w14:textId="3990DBF6"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3D5517E7" w14:textId="7C89D05B" w:rsidR="00584B0D" w:rsidRDefault="005A104D" w:rsidP="00584B0D">
      <w:pPr>
        <w:pStyle w:val="Heading2"/>
      </w:pPr>
      <w:bookmarkStart w:id="10" w:name="_Toc160629847"/>
      <w:r>
        <w:lastRenderedPageBreak/>
        <w:t>Project Background</w:t>
      </w:r>
      <w:bookmarkEnd w:id="10"/>
    </w:p>
    <w:p w14:paraId="183F53AD" w14:textId="66113618" w:rsidR="00584B0D" w:rsidRDefault="00584B0D" w:rsidP="00584B0D">
      <w:r>
        <w:t xml:space="preserve">Background to JNCC can be found on JNCC’s website at: </w:t>
      </w:r>
      <w:hyperlink r:id="rId9" w:history="1">
        <w:r w:rsidRPr="004773D4">
          <w:rPr>
            <w:rStyle w:val="Hyperlink"/>
          </w:rPr>
          <w:t>https://jncc.gov.uk/about-jncc/</w:t>
        </w:r>
      </w:hyperlink>
      <w:r>
        <w:t xml:space="preserve"> </w:t>
      </w:r>
    </w:p>
    <w:p w14:paraId="2CE4EA32" w14:textId="6E2BF230" w:rsidR="00584B0D" w:rsidRDefault="00584B0D" w:rsidP="005A104D">
      <w:bookmarkStart w:id="11" w:name="_Hlk159301900"/>
      <w:r>
        <w:t xml:space="preserve">JNCC co-leads the Biodiversity theme of the </w:t>
      </w:r>
      <w:hyperlink r:id="rId10" w:history="1">
        <w:r w:rsidRPr="00CE7BFB">
          <w:rPr>
            <w:rStyle w:val="Hyperlink"/>
          </w:rPr>
          <w:t>Ocean Country Partnership Programme</w:t>
        </w:r>
      </w:hyperlink>
      <w:r>
        <w:t xml:space="preserve"> (OCPP), a UK government-led programme under the Blue Planet </w:t>
      </w:r>
      <w:r w:rsidR="00CE7BFB">
        <w:t>Fund</w:t>
      </w:r>
      <w:r>
        <w:t xml:space="preserve">. </w:t>
      </w:r>
      <w:r w:rsidR="00CE7BFB">
        <w:t>For the past year, OCPP has been supporting Vanuatu Government with priority areas, including data management within the Department of Environmental Protection and Conservation (DEPC).</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 xml:space="preserve">strengthen marine science </w:t>
      </w:r>
      <w:proofErr w:type="gramStart"/>
      <w:r>
        <w:t>expertise</w:t>
      </w:r>
      <w:proofErr w:type="gramEnd"/>
    </w:p>
    <w:p w14:paraId="223D55CF" w14:textId="77777777" w:rsidR="00CE7BFB" w:rsidRDefault="00CE7BFB" w:rsidP="004242D4">
      <w:pPr>
        <w:pStyle w:val="ListParagraph"/>
        <w:numPr>
          <w:ilvl w:val="0"/>
          <w:numId w:val="7"/>
        </w:numPr>
      </w:pPr>
      <w:r>
        <w:t xml:space="preserve">develop science-based policy and management </w:t>
      </w:r>
      <w:proofErr w:type="gramStart"/>
      <w:r>
        <w:t>tools</w:t>
      </w:r>
      <w:proofErr w:type="gramEnd"/>
    </w:p>
    <w:p w14:paraId="6D6DB064" w14:textId="2611BC85" w:rsidR="00CE7BFB" w:rsidRDefault="00CE7BFB" w:rsidP="004242D4">
      <w:pPr>
        <w:pStyle w:val="ListParagraph"/>
        <w:numPr>
          <w:ilvl w:val="0"/>
          <w:numId w:val="7"/>
        </w:numPr>
      </w:pPr>
      <w:r>
        <w:t xml:space="preserve">create educational resources for coastal </w:t>
      </w:r>
      <w:proofErr w:type="gramStart"/>
      <w:r>
        <w:t>communities</w:t>
      </w:r>
      <w:proofErr w:type="gramEnd"/>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bookmarkEnd w:id="11"/>
    <w:p w14:paraId="27F450AB" w14:textId="78FA6BB3" w:rsidR="00B00609" w:rsidRDefault="001C7F9A" w:rsidP="00CE7BFB">
      <w:r>
        <w:t xml:space="preserve">This contract is being delivered on behalf of DEPC. </w:t>
      </w:r>
      <w:r w:rsidR="00B00609">
        <w:t>DEPC have requested</w:t>
      </w:r>
      <w:r w:rsidR="00B00609" w:rsidRPr="00B00609">
        <w:t xml:space="preserve"> support</w:t>
      </w:r>
      <w:r w:rsidR="00B00609">
        <w:t xml:space="preserve"> for the</w:t>
      </w:r>
      <w:r w:rsidR="00B00609" w:rsidRPr="00B00609">
        <w:t xml:space="preserve"> continued development and expansion of a Community Conservation Area (CCA) ranger toolkit and app to collect and collate data from community rangers. </w:t>
      </w:r>
      <w:r w:rsidR="00B00609">
        <w:t>This development is</w:t>
      </w:r>
      <w:r w:rsidR="00B00609" w:rsidRPr="00B00609">
        <w:t xml:space="preserve"> the continuation of a pilot development underway, </w:t>
      </w:r>
      <w:proofErr w:type="spellStart"/>
      <w:r w:rsidR="00B00609" w:rsidRPr="00B00609">
        <w:t>lead</w:t>
      </w:r>
      <w:proofErr w:type="spellEnd"/>
      <w:r w:rsidR="00B00609" w:rsidRPr="00B00609">
        <w:t xml:space="preserve"> by Live &amp; Learn Vanuatu. This development will expand the pilot toolkit and app to include more species monitoring capacity, gathering evidence needed to establish and maintain Community Conservation Areas (CCAs). With JNCC also developing a data management system for DEPC, supporting in this app development will ensure data collected by communities are fed directly into the data system controlled by DEPC. By enhancing the data management tools available to DEPC, OCPP will support the department’s capacity to make evidence-based decisions related to biodiversity conservation and protection, Environmental Impact Assessments, and environmental pollution management.</w:t>
      </w:r>
    </w:p>
    <w:p w14:paraId="1A132AD8" w14:textId="1BE2223D" w:rsidR="004A500C" w:rsidRDefault="004A500C" w:rsidP="00B32D7E">
      <w:pPr>
        <w:pStyle w:val="Heading2"/>
      </w:pPr>
      <w:bookmarkStart w:id="12" w:name="_Toc368410317"/>
      <w:bookmarkStart w:id="13" w:name="_Ref369851877"/>
      <w:bookmarkStart w:id="14" w:name="_Toc160629848"/>
      <w:r>
        <w:t>Project Aims</w:t>
      </w:r>
      <w:bookmarkEnd w:id="12"/>
      <w:bookmarkEnd w:id="13"/>
      <w:r w:rsidR="005A104D">
        <w:t xml:space="preserve"> &amp; Objectives</w:t>
      </w:r>
      <w:bookmarkEnd w:id="14"/>
    </w:p>
    <w:p w14:paraId="6605A7E3" w14:textId="4E38988F" w:rsidR="000D79F6" w:rsidRDefault="00E41104" w:rsidP="003D453F">
      <w:r>
        <w:t xml:space="preserve">This project aims to assist the DEPC </w:t>
      </w:r>
      <w:r w:rsidR="00473412">
        <w:t xml:space="preserve">by </w:t>
      </w:r>
      <w:r w:rsidR="00B00609">
        <w:t xml:space="preserve">supporting the continued development of the CCA ranger toolkit and app. This toolkit and app will facilitate the collection of data to support the establishment of CCAs in Vanuatu, contributing to Vanuatu’s CBD “30 by 30” commitment, and will enhance the information available to ensure effective and adaptive management of these protected areas. The focus of the toolkit and app is to </w:t>
      </w:r>
      <w:r w:rsidR="005B0DAC">
        <w:t>encourage community ownership of the protected area, enhancing the community connection to the ecosystems of their local area and raising awareness of the protection measures</w:t>
      </w:r>
      <w:r w:rsidR="003D453F">
        <w:t xml:space="preserve">, promoting sustainable resource use to support coastal community livelihoods. </w:t>
      </w:r>
    </w:p>
    <w:p w14:paraId="55A1E945" w14:textId="77777777" w:rsidR="005B0DAC" w:rsidRDefault="005B0DAC" w:rsidP="005B0DAC">
      <w:r>
        <w:t xml:space="preserve">JNCC will ensure the data collected by CCA rangers via this app will feed directly into the DEPC data management system (in development) to create a seamless data flow and ensuring this information is easily accessible. DEPC will then be able to use these data to create evidence products to enhance protection, support communities, and justify conservation decisions with evidence. </w:t>
      </w:r>
      <w:bookmarkStart w:id="15" w:name="_Toc369166720"/>
      <w:bookmarkStart w:id="16" w:name="_Toc369166721"/>
      <w:bookmarkStart w:id="17" w:name="_Toc369166722"/>
      <w:bookmarkStart w:id="18" w:name="_Toc369166723"/>
      <w:bookmarkStart w:id="19" w:name="_Toc369166724"/>
      <w:bookmarkStart w:id="20" w:name="_Toc369166725"/>
      <w:bookmarkStart w:id="21" w:name="_Toc369166727"/>
      <w:bookmarkStart w:id="22" w:name="_Toc369166728"/>
      <w:bookmarkStart w:id="23" w:name="_Toc369166729"/>
      <w:bookmarkStart w:id="24" w:name="_Toc369166730"/>
      <w:bookmarkStart w:id="25" w:name="_Toc369166731"/>
      <w:bookmarkStart w:id="26" w:name="_Toc369166732"/>
      <w:bookmarkStart w:id="27" w:name="_Toc369166734"/>
      <w:bookmarkStart w:id="28" w:name="_Toc369166735"/>
      <w:bookmarkStart w:id="29" w:name="_Toc369166736"/>
      <w:bookmarkStart w:id="30" w:name="_Toc369166737"/>
      <w:bookmarkStart w:id="31" w:name="_Toc369166739"/>
      <w:bookmarkStart w:id="32" w:name="_Toc369169597"/>
      <w:bookmarkStart w:id="33" w:name="_Toc369166740"/>
      <w:bookmarkStart w:id="34" w:name="_Toc369166741"/>
      <w:bookmarkStart w:id="35" w:name="_Toc369166742"/>
      <w:bookmarkStart w:id="36" w:name="_Toc304551886"/>
      <w:bookmarkStart w:id="37" w:name="_Toc304552195"/>
      <w:bookmarkStart w:id="38" w:name="_Toc212344500"/>
      <w:bookmarkStart w:id="39" w:name="_Toc212344682"/>
      <w:bookmarkStart w:id="40" w:name="_Toc36841032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2311C51" w14:textId="77777777" w:rsidR="005B0DAC" w:rsidRDefault="005B0DAC" w:rsidP="005B0DAC"/>
    <w:p w14:paraId="006532E8" w14:textId="77777777" w:rsidR="005B0DAC" w:rsidRDefault="005B0DAC" w:rsidP="005B0DAC"/>
    <w:p w14:paraId="3141E10F" w14:textId="3117FD82" w:rsidR="00575C8C" w:rsidRDefault="00821E0E" w:rsidP="005B0DAC">
      <w:r>
        <w:lastRenderedPageBreak/>
        <w:t xml:space="preserve">The objectives of the </w:t>
      </w:r>
      <w:r w:rsidR="00E0011C">
        <w:t>project</w:t>
      </w:r>
      <w:r>
        <w:t xml:space="preserve"> are:</w:t>
      </w:r>
    </w:p>
    <w:p w14:paraId="46094556" w14:textId="492EAEAA" w:rsidR="008C5CF2" w:rsidRDefault="00397A30" w:rsidP="004242D4">
      <w:pPr>
        <w:pStyle w:val="ListParagraph"/>
        <w:numPr>
          <w:ilvl w:val="0"/>
          <w:numId w:val="6"/>
        </w:numPr>
        <w:autoSpaceDE/>
        <w:autoSpaceDN/>
        <w:adjustRightInd/>
        <w:spacing w:before="0" w:after="200"/>
      </w:pPr>
      <w:r>
        <w:t xml:space="preserve">To </w:t>
      </w:r>
      <w:r w:rsidR="005B0DAC">
        <w:t xml:space="preserve">expand the functionality of the pilot CCA ranger toolkit and </w:t>
      </w:r>
      <w:proofErr w:type="gramStart"/>
      <w:r w:rsidR="005B0DAC">
        <w:t>app;</w:t>
      </w:r>
      <w:proofErr w:type="gramEnd"/>
      <w:r w:rsidR="005B0DAC">
        <w:t xml:space="preserve"> </w:t>
      </w:r>
    </w:p>
    <w:p w14:paraId="69B7B404" w14:textId="74681159" w:rsidR="004824E0" w:rsidRDefault="004824E0" w:rsidP="004824E0">
      <w:pPr>
        <w:pStyle w:val="ListParagraph"/>
        <w:numPr>
          <w:ilvl w:val="0"/>
          <w:numId w:val="6"/>
        </w:numPr>
        <w:autoSpaceDE/>
        <w:autoSpaceDN/>
        <w:adjustRightInd/>
        <w:spacing w:before="0" w:after="200"/>
      </w:pPr>
      <w:r>
        <w:t xml:space="preserve">To enhance the accessibility of the toolkit and app, ensuring the interface is simple to use and available to use in </w:t>
      </w:r>
      <w:proofErr w:type="gramStart"/>
      <w:r>
        <w:t>Bislama;</w:t>
      </w:r>
      <w:proofErr w:type="gramEnd"/>
      <w:r>
        <w:t xml:space="preserve"> </w:t>
      </w:r>
    </w:p>
    <w:p w14:paraId="559045BE" w14:textId="5844A67A" w:rsidR="00AE2311" w:rsidRDefault="00AE2311" w:rsidP="004242D4">
      <w:pPr>
        <w:pStyle w:val="ListParagraph"/>
        <w:numPr>
          <w:ilvl w:val="0"/>
          <w:numId w:val="6"/>
        </w:numPr>
        <w:autoSpaceDE/>
        <w:autoSpaceDN/>
        <w:adjustRightInd/>
        <w:spacing w:before="0" w:after="200"/>
      </w:pPr>
      <w:r>
        <w:t xml:space="preserve">To </w:t>
      </w:r>
      <w:r w:rsidR="005B0DAC">
        <w:t xml:space="preserve">continue the community testing and training initiatives across Vanuatu, promoting the use of the toolkit and </w:t>
      </w:r>
      <w:proofErr w:type="gramStart"/>
      <w:r w:rsidR="005B0DAC">
        <w:t>app;</w:t>
      </w:r>
      <w:proofErr w:type="gramEnd"/>
      <w:r w:rsidR="005B0DAC">
        <w:t xml:space="preserve"> </w:t>
      </w:r>
    </w:p>
    <w:p w14:paraId="54C83DAC" w14:textId="20F2DEC1" w:rsidR="00E434B8" w:rsidRDefault="00E434B8" w:rsidP="009116FA">
      <w:pPr>
        <w:pStyle w:val="ListParagraph"/>
        <w:numPr>
          <w:ilvl w:val="0"/>
          <w:numId w:val="6"/>
        </w:numPr>
        <w:autoSpaceDE/>
        <w:autoSpaceDN/>
        <w:adjustRightInd/>
        <w:spacing w:before="0" w:after="200"/>
      </w:pPr>
      <w:r>
        <w:t xml:space="preserve">Provide support to CCA rangers using the toolkit and app, gathering user feedback to evaluate effectiveness, and integrating changes to the toolkit and app as </w:t>
      </w:r>
      <w:proofErr w:type="gramStart"/>
      <w:r>
        <w:t>necessary;</w:t>
      </w:r>
      <w:proofErr w:type="gramEnd"/>
      <w:r>
        <w:t xml:space="preserve"> </w:t>
      </w:r>
    </w:p>
    <w:p w14:paraId="60BAAD3C" w14:textId="28648172" w:rsidR="00E0011C" w:rsidRDefault="00E0011C" w:rsidP="004242D4">
      <w:pPr>
        <w:pStyle w:val="ListParagraph"/>
        <w:numPr>
          <w:ilvl w:val="0"/>
          <w:numId w:val="6"/>
        </w:numPr>
        <w:autoSpaceDE/>
        <w:autoSpaceDN/>
        <w:adjustRightInd/>
        <w:spacing w:before="0" w:after="200"/>
      </w:pPr>
      <w:r>
        <w:t xml:space="preserve">To ensure </w:t>
      </w:r>
      <w:r w:rsidR="005B0DAC">
        <w:t>a direct data flow from the app to the DE</w:t>
      </w:r>
      <w:r w:rsidR="00496670">
        <w:t>P</w:t>
      </w:r>
      <w:r w:rsidR="005B0DAC">
        <w:t>C data management system (in development) by working closely with the developer</w:t>
      </w:r>
      <w:r w:rsidR="003D453F">
        <w:t xml:space="preserve"> (facilitated by JNCC</w:t>
      </w:r>
      <w:proofErr w:type="gramStart"/>
      <w:r w:rsidR="003D453F">
        <w:t>);</w:t>
      </w:r>
      <w:proofErr w:type="gramEnd"/>
    </w:p>
    <w:p w14:paraId="4C60CF4C" w14:textId="115A7AC9" w:rsidR="00D5475C" w:rsidRDefault="003D453F" w:rsidP="004242D4">
      <w:pPr>
        <w:pStyle w:val="ListParagraph"/>
        <w:numPr>
          <w:ilvl w:val="0"/>
          <w:numId w:val="6"/>
        </w:numPr>
        <w:autoSpaceDE/>
        <w:autoSpaceDN/>
        <w:adjustRightInd/>
        <w:spacing w:before="0" w:after="200"/>
      </w:pPr>
      <w:r>
        <w:t>Develop an ongoing maintenance plan, including identified funding sources, to ensure sustainability of use</w:t>
      </w:r>
      <w:r w:rsidR="00D5475C">
        <w:t xml:space="preserve">. </w:t>
      </w:r>
    </w:p>
    <w:p w14:paraId="57AD7B07" w14:textId="45DC9DC9" w:rsidR="00496670" w:rsidRDefault="00496670" w:rsidP="00496670">
      <w:pPr>
        <w:pStyle w:val="Heading2"/>
      </w:pPr>
      <w:bookmarkStart w:id="41" w:name="_Hlk115105701"/>
      <w:bookmarkStart w:id="42" w:name="_Toc160629849"/>
      <w:r>
        <w:t>Project objectives: detailed tasks</w:t>
      </w:r>
      <w:bookmarkEnd w:id="42"/>
    </w:p>
    <w:p w14:paraId="60B0B5E6" w14:textId="3AA5C947" w:rsidR="00496670" w:rsidRDefault="00496670" w:rsidP="00496670">
      <w:r>
        <w:t xml:space="preserve">To achieve the objectives, the following tasks have been outlined. We envisage these tasks could be replaced by a more detailed project plan provided by the prospective supplier.  </w:t>
      </w:r>
    </w:p>
    <w:p w14:paraId="7017377D" w14:textId="77777777" w:rsidR="00496670" w:rsidRDefault="00496670" w:rsidP="00496670"/>
    <w:p w14:paraId="32BBB83E" w14:textId="57252E4F" w:rsidR="00496670" w:rsidRDefault="00496670" w:rsidP="00496670">
      <w:r>
        <w:t>To expand the functionality of the pilot CCA ranger toolkit and app</w:t>
      </w:r>
      <w:r w:rsidR="003D453F">
        <w:t>:</w:t>
      </w:r>
    </w:p>
    <w:p w14:paraId="51B92744" w14:textId="1FB451CA" w:rsidR="003D453F" w:rsidRDefault="003D453F" w:rsidP="003D453F">
      <w:pPr>
        <w:pStyle w:val="ListParagraph"/>
        <w:numPr>
          <w:ilvl w:val="0"/>
          <w:numId w:val="11"/>
        </w:numPr>
      </w:pPr>
      <w:r>
        <w:t>Extending</w:t>
      </w:r>
      <w:r w:rsidR="009116FA">
        <w:t>/adapting</w:t>
      </w:r>
      <w:r>
        <w:t xml:space="preserve"> the app to enable use on </w:t>
      </w:r>
      <w:r w:rsidR="00CD5F4E">
        <w:t>s</w:t>
      </w:r>
      <w:r>
        <w:t>martphone</w:t>
      </w:r>
      <w:r w:rsidR="00CD5F4E">
        <w:t>s/devices for rangers to use in the field (including exploring options for offline data collection and submission when reconnecting online</w:t>
      </w:r>
      <w:proofErr w:type="gramStart"/>
      <w:r w:rsidR="00CD5F4E">
        <w:t>);</w:t>
      </w:r>
      <w:proofErr w:type="gramEnd"/>
    </w:p>
    <w:p w14:paraId="631CE349" w14:textId="7FA48446" w:rsidR="00CD5F4E" w:rsidRDefault="009116FA" w:rsidP="003D453F">
      <w:pPr>
        <w:pStyle w:val="ListParagraph"/>
        <w:numPr>
          <w:ilvl w:val="0"/>
          <w:numId w:val="11"/>
        </w:numPr>
      </w:pPr>
      <w:r>
        <w:t xml:space="preserve">Standardising data entry through the use of drop-down menus and similar </w:t>
      </w:r>
      <w:proofErr w:type="gramStart"/>
      <w:r>
        <w:t>methods;</w:t>
      </w:r>
      <w:proofErr w:type="gramEnd"/>
    </w:p>
    <w:p w14:paraId="1523BF2F" w14:textId="516741ED" w:rsidR="0047511E" w:rsidRDefault="0047511E" w:rsidP="003D453F">
      <w:pPr>
        <w:pStyle w:val="ListParagraph"/>
        <w:numPr>
          <w:ilvl w:val="0"/>
          <w:numId w:val="11"/>
        </w:numPr>
      </w:pPr>
      <w:r>
        <w:t xml:space="preserve">Standardise species lists and develop a species list for each CCA, in collaboration with key local partners Eco-livelihood Association (EDA) and </w:t>
      </w:r>
      <w:proofErr w:type="gramStart"/>
      <w:r>
        <w:t>DEPC;</w:t>
      </w:r>
      <w:proofErr w:type="gramEnd"/>
    </w:p>
    <w:p w14:paraId="4E9C8F7A" w14:textId="2C112977" w:rsidR="0047511E" w:rsidRDefault="0047511E" w:rsidP="003D453F">
      <w:pPr>
        <w:pStyle w:val="ListParagraph"/>
        <w:numPr>
          <w:ilvl w:val="0"/>
          <w:numId w:val="11"/>
        </w:numPr>
      </w:pPr>
      <w:r>
        <w:t>Expand the monitoring capabilities to include all significant species in each CCA</w:t>
      </w:r>
      <w:r w:rsidR="0048726F">
        <w:t xml:space="preserve"> (information available from DEPC</w:t>
      </w:r>
      <w:proofErr w:type="gramStart"/>
      <w:r w:rsidR="0048726F">
        <w:t>);</w:t>
      </w:r>
      <w:proofErr w:type="gramEnd"/>
    </w:p>
    <w:p w14:paraId="6697F923" w14:textId="2915DF6C" w:rsidR="00496670" w:rsidRDefault="00496670" w:rsidP="00496670">
      <w:r>
        <w:t xml:space="preserve">To enhance the accessibility of the toolkit and app, ensuring the interface is simple to use and available to use in </w:t>
      </w:r>
      <w:proofErr w:type="gramStart"/>
      <w:r>
        <w:t>Bislama;</w:t>
      </w:r>
      <w:proofErr w:type="gramEnd"/>
      <w:r>
        <w:t xml:space="preserve"> </w:t>
      </w:r>
    </w:p>
    <w:p w14:paraId="17A1D3C6" w14:textId="28081B8E" w:rsidR="009116FA" w:rsidRDefault="009116FA" w:rsidP="009116FA">
      <w:pPr>
        <w:pStyle w:val="ListParagraph"/>
        <w:numPr>
          <w:ilvl w:val="0"/>
          <w:numId w:val="12"/>
        </w:numPr>
      </w:pPr>
      <w:r>
        <w:t>Work with local conservationists to enable the provision of local dialect species names, ensuring consistent matching with scientific names (e.g. through correlation table or linking with other Vanuatu ecological recording systems</w:t>
      </w:r>
      <w:proofErr w:type="gramStart"/>
      <w:r>
        <w:t>);</w:t>
      </w:r>
      <w:proofErr w:type="gramEnd"/>
    </w:p>
    <w:p w14:paraId="27DA8157" w14:textId="4F62928E" w:rsidR="009116FA" w:rsidRDefault="0047511E" w:rsidP="009116FA">
      <w:pPr>
        <w:pStyle w:val="ListParagraph"/>
        <w:numPr>
          <w:ilvl w:val="0"/>
          <w:numId w:val="12"/>
        </w:numPr>
      </w:pPr>
      <w:r>
        <w:t xml:space="preserve">Facilitate the translation of the toolkit and app interface into Bislama and ensure the language used is clear and simple to understand, taking low literacy levels into </w:t>
      </w:r>
      <w:proofErr w:type="gramStart"/>
      <w:r>
        <w:t>consideration;</w:t>
      </w:r>
      <w:proofErr w:type="gramEnd"/>
    </w:p>
    <w:p w14:paraId="109D5A81" w14:textId="4F1A423F" w:rsidR="0047511E" w:rsidRDefault="003A6A7A" w:rsidP="009116FA">
      <w:pPr>
        <w:pStyle w:val="ListParagraph"/>
        <w:numPr>
          <w:ilvl w:val="0"/>
          <w:numId w:val="12"/>
        </w:numPr>
      </w:pPr>
      <w:r>
        <w:lastRenderedPageBreak/>
        <w:t>Develop a species list for each CCA and provide a printed copy (laminated/waterproof), including images and any identification guidance, for rangers to use in the field.</w:t>
      </w:r>
    </w:p>
    <w:p w14:paraId="6F3DB304" w14:textId="083D7A91" w:rsidR="00496670" w:rsidRDefault="00496670" w:rsidP="00496670">
      <w:r>
        <w:t xml:space="preserve">To continue the community testing and training initiatives across Vanuatu, promoting the use of the toolkit and </w:t>
      </w:r>
      <w:proofErr w:type="gramStart"/>
      <w:r>
        <w:t>app;</w:t>
      </w:r>
      <w:proofErr w:type="gramEnd"/>
      <w:r>
        <w:t xml:space="preserve"> </w:t>
      </w:r>
    </w:p>
    <w:p w14:paraId="7E8C9A1E" w14:textId="3C207A5E" w:rsidR="003A6A7A" w:rsidRDefault="003A6A7A" w:rsidP="003A6A7A">
      <w:pPr>
        <w:pStyle w:val="ListParagraph"/>
        <w:numPr>
          <w:ilvl w:val="0"/>
          <w:numId w:val="13"/>
        </w:numPr>
      </w:pPr>
      <w:r>
        <w:t>Lead training initiatives in partnership with DEPC to provide guidance on using the toolkit and app to communities across Vanuatu.</w:t>
      </w:r>
    </w:p>
    <w:p w14:paraId="2FDDAA24" w14:textId="65D4F527" w:rsidR="003A6A7A" w:rsidRDefault="003A6A7A" w:rsidP="003A6A7A">
      <w:r>
        <w:t xml:space="preserve">Provide support to CCA rangers using the toolkit and app, gathering user feedback to evaluate effectiveness, and integrating changes to the toolkit and app as necessary: </w:t>
      </w:r>
    </w:p>
    <w:p w14:paraId="2D099199" w14:textId="0CFB4D79" w:rsidR="00496670" w:rsidRDefault="003A6A7A" w:rsidP="00E434B8">
      <w:pPr>
        <w:pStyle w:val="ListParagraph"/>
        <w:numPr>
          <w:ilvl w:val="0"/>
          <w:numId w:val="13"/>
        </w:numPr>
      </w:pPr>
      <w:r>
        <w:t>Request feedback from users during and after training session</w:t>
      </w:r>
      <w:r w:rsidR="00C34CB5">
        <w:t>s, address queries, and integrate changes to the guidance materials, toolkit, and app if relevant.</w:t>
      </w:r>
    </w:p>
    <w:p w14:paraId="632358D8" w14:textId="36CA134B" w:rsidR="00496670" w:rsidRDefault="00496670" w:rsidP="00496670">
      <w:r>
        <w:t>To ensure a direct data flow from the app to the DEPC data management system (in development) by working closely with the developer</w:t>
      </w:r>
      <w:r w:rsidR="00CD5F4E">
        <w:t xml:space="preserve"> (facilitated by JNCC):</w:t>
      </w:r>
    </w:p>
    <w:p w14:paraId="357EC557" w14:textId="5C95EF76" w:rsidR="00C34CB5" w:rsidRDefault="00C34CB5" w:rsidP="00C34CB5">
      <w:pPr>
        <w:pStyle w:val="ListParagraph"/>
        <w:numPr>
          <w:ilvl w:val="0"/>
          <w:numId w:val="13"/>
        </w:numPr>
      </w:pPr>
      <w:r>
        <w:t xml:space="preserve">Work with the DEPC data management system developer (connection facilitated by JNCC) to ensure the data collected through the app can feed directly into the system through an established data </w:t>
      </w:r>
      <w:proofErr w:type="gramStart"/>
      <w:r>
        <w:t>flow;</w:t>
      </w:r>
      <w:proofErr w:type="gramEnd"/>
    </w:p>
    <w:p w14:paraId="358ED2E7" w14:textId="68990D8C" w:rsidR="00C34CB5" w:rsidRDefault="00C34CB5" w:rsidP="00C34CB5">
      <w:pPr>
        <w:pStyle w:val="ListParagraph"/>
        <w:numPr>
          <w:ilvl w:val="0"/>
          <w:numId w:val="13"/>
        </w:numPr>
      </w:pPr>
      <w:r>
        <w:t xml:space="preserve">Collaborate with the developer to arrange testing of this established data flow, allowing access to the app software/source code to establish connections with the data management </w:t>
      </w:r>
      <w:proofErr w:type="gramStart"/>
      <w:r>
        <w:t>system;</w:t>
      </w:r>
      <w:proofErr w:type="gramEnd"/>
    </w:p>
    <w:p w14:paraId="530EBFC0" w14:textId="33C00C0C" w:rsidR="00C34CB5" w:rsidRDefault="007F47E2" w:rsidP="00C34CB5">
      <w:pPr>
        <w:pStyle w:val="ListParagraph"/>
        <w:numPr>
          <w:ilvl w:val="0"/>
          <w:numId w:val="13"/>
        </w:numPr>
      </w:pPr>
      <w:r>
        <w:t>If changes to the app are necessary to accommodate the data flow, work with the developer to enact these changes.</w:t>
      </w:r>
    </w:p>
    <w:p w14:paraId="59B3911B" w14:textId="77777777" w:rsidR="00CD5F4E" w:rsidRDefault="00CD5F4E" w:rsidP="00CD5F4E">
      <w:pPr>
        <w:autoSpaceDE/>
        <w:autoSpaceDN/>
        <w:adjustRightInd/>
        <w:spacing w:before="0" w:after="200"/>
      </w:pPr>
      <w:r>
        <w:t xml:space="preserve">Develop an ongoing maintenance plan, including identified funding sources, to ensure sustainability of use. </w:t>
      </w:r>
    </w:p>
    <w:p w14:paraId="577C6174" w14:textId="23D1EE35" w:rsidR="00CD5F4E" w:rsidRDefault="007F47E2" w:rsidP="006564C4">
      <w:pPr>
        <w:pStyle w:val="ListParagraph"/>
        <w:numPr>
          <w:ilvl w:val="0"/>
          <w:numId w:val="14"/>
        </w:numPr>
        <w:autoSpaceDE/>
        <w:autoSpaceDN/>
        <w:adjustRightInd/>
        <w:spacing w:before="0" w:after="200"/>
      </w:pPr>
      <w:r>
        <w:t xml:space="preserve">Work with DEPC and local partners to design a sustainable finance plan to ensure the continued maintenance of the toolkit and app are possible. </w:t>
      </w:r>
    </w:p>
    <w:p w14:paraId="4E789404" w14:textId="763F275F" w:rsidR="00E83108" w:rsidRPr="00DB19E4" w:rsidRDefault="00E83108" w:rsidP="00E83108">
      <w:pPr>
        <w:keepNext/>
        <w:rPr>
          <w:b/>
          <w:bCs/>
        </w:rPr>
      </w:pPr>
      <w:r w:rsidRPr="00DB19E4">
        <w:rPr>
          <w:b/>
          <w:bCs/>
        </w:rPr>
        <w:lastRenderedPageBreak/>
        <w:t>The outputs would include:</w:t>
      </w:r>
    </w:p>
    <w:p w14:paraId="02D349CE" w14:textId="15E393D3" w:rsidR="00E83108" w:rsidRDefault="00FA19E6" w:rsidP="004242D4">
      <w:pPr>
        <w:pStyle w:val="ListParagraph"/>
        <w:keepNext/>
        <w:numPr>
          <w:ilvl w:val="0"/>
          <w:numId w:val="9"/>
        </w:numPr>
      </w:pPr>
      <w:r>
        <w:t xml:space="preserve">A summary of proposed expansion/improvements to the toolkit and </w:t>
      </w:r>
      <w:proofErr w:type="gramStart"/>
      <w:r>
        <w:t>app</w:t>
      </w:r>
      <w:r w:rsidR="002562CE">
        <w:t>;</w:t>
      </w:r>
      <w:proofErr w:type="gramEnd"/>
    </w:p>
    <w:p w14:paraId="0EA137A7" w14:textId="5A86A449" w:rsidR="00FA19E6" w:rsidRPr="00DB19E4" w:rsidRDefault="00FA19E6" w:rsidP="004242D4">
      <w:pPr>
        <w:pStyle w:val="ListParagraph"/>
        <w:keepNext/>
        <w:numPr>
          <w:ilvl w:val="0"/>
          <w:numId w:val="9"/>
        </w:numPr>
      </w:pPr>
      <w:r>
        <w:t xml:space="preserve">The CCA ranger toolkit and app, </w:t>
      </w:r>
      <w:r w:rsidR="0014470A">
        <w:t>including the source code</w:t>
      </w:r>
      <w:r w:rsidR="00E434B8">
        <w:t xml:space="preserve"> as appropriate</w:t>
      </w:r>
      <w:r w:rsidR="0014470A">
        <w:t xml:space="preserve">, </w:t>
      </w:r>
      <w:r>
        <w:t xml:space="preserve">meeting requirements outlined in Section </w:t>
      </w:r>
      <w:r w:rsidR="00D93C7B">
        <w:t>5</w:t>
      </w:r>
      <w:r>
        <w:t xml:space="preserve"> Product </w:t>
      </w:r>
      <w:proofErr w:type="gramStart"/>
      <w:r>
        <w:t>Specification;</w:t>
      </w:r>
      <w:proofErr w:type="gramEnd"/>
      <w:r>
        <w:t xml:space="preserve"> </w:t>
      </w:r>
    </w:p>
    <w:bookmarkEnd w:id="41"/>
    <w:p w14:paraId="7EC309F9" w14:textId="5D32FC2D" w:rsidR="00E83108" w:rsidRDefault="002562CE" w:rsidP="004242D4">
      <w:pPr>
        <w:pStyle w:val="ListParagraph"/>
        <w:keepNext/>
        <w:numPr>
          <w:ilvl w:val="0"/>
          <w:numId w:val="9"/>
        </w:numPr>
      </w:pPr>
      <w:r>
        <w:t>Training and user guidance materials</w:t>
      </w:r>
      <w:r w:rsidR="00E434B8">
        <w:t xml:space="preserve">, including species guides for use in the field, </w:t>
      </w:r>
      <w:r>
        <w:t xml:space="preserve">for </w:t>
      </w:r>
      <w:r w:rsidR="003D23C9">
        <w:t xml:space="preserve">community rangers and </w:t>
      </w:r>
      <w:r>
        <w:t xml:space="preserve">DEPC </w:t>
      </w:r>
      <w:proofErr w:type="gramStart"/>
      <w:r>
        <w:t>staff</w:t>
      </w:r>
      <w:r w:rsidR="003D23C9">
        <w:t>;</w:t>
      </w:r>
      <w:proofErr w:type="gramEnd"/>
    </w:p>
    <w:p w14:paraId="60B7DD99" w14:textId="2DBE680B" w:rsidR="002562CE" w:rsidRDefault="002562CE" w:rsidP="004242D4">
      <w:pPr>
        <w:pStyle w:val="ListParagraph"/>
        <w:keepNext/>
        <w:numPr>
          <w:ilvl w:val="0"/>
          <w:numId w:val="9"/>
        </w:numPr>
      </w:pPr>
      <w:r>
        <w:t>Onboarding and training of DEPC staff</w:t>
      </w:r>
      <w:r w:rsidR="00FA19E6">
        <w:t xml:space="preserve"> and community rangers</w:t>
      </w:r>
      <w:r w:rsidR="00C91FF9">
        <w:t xml:space="preserve">, as identified by </w:t>
      </w:r>
      <w:proofErr w:type="gramStart"/>
      <w:r w:rsidR="00C91FF9">
        <w:t>DEPC</w:t>
      </w:r>
      <w:r>
        <w:t>;</w:t>
      </w:r>
      <w:proofErr w:type="gramEnd"/>
    </w:p>
    <w:p w14:paraId="15858908" w14:textId="701B6A70" w:rsidR="002562CE" w:rsidRDefault="002562CE" w:rsidP="004242D4">
      <w:pPr>
        <w:pStyle w:val="ListParagraph"/>
        <w:keepNext/>
        <w:numPr>
          <w:ilvl w:val="0"/>
          <w:numId w:val="9"/>
        </w:numPr>
      </w:pPr>
      <w:r>
        <w:t>Advisory support for data migration and ingestion</w:t>
      </w:r>
      <w:r w:rsidR="003D23C9">
        <w:t xml:space="preserve"> from the app to the data management </w:t>
      </w:r>
      <w:proofErr w:type="gramStart"/>
      <w:r w:rsidR="003D23C9">
        <w:t>system</w:t>
      </w:r>
      <w:r>
        <w:t>;</w:t>
      </w:r>
      <w:proofErr w:type="gramEnd"/>
      <w:r>
        <w:t xml:space="preserve"> </w:t>
      </w:r>
    </w:p>
    <w:p w14:paraId="0CE77D89" w14:textId="0EB08339" w:rsidR="00E83108" w:rsidRDefault="002562CE" w:rsidP="004242D4">
      <w:pPr>
        <w:pStyle w:val="ListParagraph"/>
        <w:keepNext/>
        <w:numPr>
          <w:ilvl w:val="0"/>
          <w:numId w:val="9"/>
        </w:numPr>
        <w:autoSpaceDE/>
        <w:autoSpaceDN/>
        <w:adjustRightInd/>
        <w:spacing w:before="0" w:after="200"/>
      </w:pPr>
      <w:r>
        <w:t xml:space="preserve">An appropriate support and maintenance plan </w:t>
      </w:r>
      <w:r w:rsidR="00D5475C">
        <w:t xml:space="preserve">proposed/in </w:t>
      </w:r>
      <w:proofErr w:type="gramStart"/>
      <w:r w:rsidR="00D5475C">
        <w:t>place;</w:t>
      </w:r>
      <w:proofErr w:type="gramEnd"/>
    </w:p>
    <w:p w14:paraId="3010B4F4" w14:textId="223C22F7" w:rsidR="00D5475C" w:rsidRDefault="00D5475C" w:rsidP="004242D4">
      <w:pPr>
        <w:pStyle w:val="ListParagraph"/>
        <w:keepNext/>
        <w:numPr>
          <w:ilvl w:val="0"/>
          <w:numId w:val="9"/>
        </w:numPr>
        <w:autoSpaceDE/>
        <w:autoSpaceDN/>
        <w:adjustRightInd/>
        <w:spacing w:before="0" w:after="200"/>
      </w:pPr>
      <w:r>
        <w:t xml:space="preserve">Report summarising the community training initiatives during this phase of the development, including user feedback and evaluation of use across communities. </w:t>
      </w:r>
    </w:p>
    <w:p w14:paraId="206642DF" w14:textId="1B20FDCE" w:rsidR="00A82096" w:rsidRDefault="00A82096" w:rsidP="00A82096">
      <w:pPr>
        <w:pStyle w:val="Heading2"/>
      </w:pPr>
      <w:bookmarkStart w:id="43" w:name="_Toc160629850"/>
      <w:r>
        <w:t>Project management</w:t>
      </w:r>
      <w:bookmarkEnd w:id="43"/>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77777777" w:rsidR="00A82096" w:rsidRDefault="00A82096" w:rsidP="00A82096">
      <w:pPr>
        <w:contextualSpacing/>
      </w:pPr>
      <w:r>
        <w:t>Name: Izzy Hassall</w:t>
      </w:r>
    </w:p>
    <w:p w14:paraId="5BF33381" w14:textId="77777777" w:rsidR="00A82096" w:rsidRDefault="00A82096" w:rsidP="00A82096">
      <w:pPr>
        <w:contextualSpacing/>
      </w:pPr>
      <w:r w:rsidRPr="00EE6849">
        <w:t xml:space="preserve">Email: </w:t>
      </w:r>
      <w:r>
        <w:t xml:space="preserve"> Izzy.Hassall@jncc.gov.uk</w:t>
      </w:r>
    </w:p>
    <w:p w14:paraId="1C0BCCA2" w14:textId="77777777" w:rsidR="00A82096" w:rsidRDefault="00A82096" w:rsidP="00A82096">
      <w:pPr>
        <w:contextualSpacing/>
      </w:pPr>
      <w:r>
        <w:t xml:space="preserve">Telephone: </w:t>
      </w:r>
      <w:r w:rsidRPr="00E54774">
        <w:t>+44 1733 866982</w:t>
      </w:r>
      <w:r>
        <w:t xml:space="preserve"> / +44 7799534283 (WhatsApp)</w:t>
      </w:r>
    </w:p>
    <w:p w14:paraId="24D3BF38" w14:textId="77777777" w:rsidR="0017320B" w:rsidRPr="00E83108" w:rsidRDefault="0017320B" w:rsidP="00E83108">
      <w:pPr>
        <w:pStyle w:val="Heading2"/>
      </w:pPr>
      <w:bookmarkStart w:id="44" w:name="_Toc369166746"/>
      <w:bookmarkStart w:id="45" w:name="_Toc369166747"/>
      <w:bookmarkStart w:id="46" w:name="_Toc369166749"/>
      <w:bookmarkStart w:id="47" w:name="_Toc369166750"/>
      <w:bookmarkStart w:id="48" w:name="_Toc369166760"/>
      <w:bookmarkStart w:id="49" w:name="_Toc369169618"/>
      <w:bookmarkStart w:id="50" w:name="_Toc160629851"/>
      <w:bookmarkEnd w:id="36"/>
      <w:bookmarkEnd w:id="37"/>
      <w:bookmarkEnd w:id="38"/>
      <w:bookmarkEnd w:id="39"/>
      <w:bookmarkEnd w:id="40"/>
      <w:bookmarkEnd w:id="44"/>
      <w:bookmarkEnd w:id="45"/>
      <w:bookmarkEnd w:id="46"/>
      <w:bookmarkEnd w:id="47"/>
      <w:bookmarkEnd w:id="48"/>
      <w:bookmarkEnd w:id="49"/>
      <w:r w:rsidRPr="00E83108">
        <w:t>Product Specification</w:t>
      </w:r>
      <w:bookmarkEnd w:id="50"/>
    </w:p>
    <w:p w14:paraId="6CBDB91E" w14:textId="77777777" w:rsidR="003D23C9" w:rsidRDefault="001D5A5A" w:rsidP="003F65C5">
      <w:bookmarkStart w:id="51" w:name="_Hlk77331053"/>
      <w:r>
        <w:t xml:space="preserve">The following specifications have been </w:t>
      </w:r>
      <w:r w:rsidR="003D23C9">
        <w:t xml:space="preserve">highlighted by DEPC for the next phase of the CCA ranger toolkit and app: </w:t>
      </w:r>
    </w:p>
    <w:p w14:paraId="7745E13C" w14:textId="77777777" w:rsidR="00ED7640" w:rsidRPr="002562CE" w:rsidRDefault="001D5A5A" w:rsidP="007E0E3C">
      <w:pPr>
        <w:pStyle w:val="Heading3"/>
        <w:rPr>
          <w:u w:val="single"/>
        </w:rPr>
      </w:pPr>
      <w:r w:rsidRPr="002562CE">
        <w:rPr>
          <w:u w:val="single"/>
        </w:rPr>
        <w:t>Functional requirements</w:t>
      </w:r>
      <w:bookmarkStart w:id="52" w:name="_Toc152331923"/>
    </w:p>
    <w:p w14:paraId="3264E28D" w14:textId="77777777" w:rsidR="00E620EA" w:rsidRDefault="007F47E2" w:rsidP="00446543">
      <w:pPr>
        <w:pStyle w:val="ListParagraph"/>
        <w:numPr>
          <w:ilvl w:val="0"/>
          <w:numId w:val="11"/>
        </w:numPr>
        <w:spacing w:before="0" w:after="0" w:line="240" w:lineRule="auto"/>
      </w:pPr>
      <w:bookmarkStart w:id="53" w:name="_Toc152331925"/>
      <w:bookmarkEnd w:id="52"/>
      <w:r w:rsidRPr="00FB1092">
        <w:rPr>
          <w:u w:val="single"/>
        </w:rPr>
        <w:t>Extending/adapting the app to enable use on smartphones/</w:t>
      </w:r>
      <w:proofErr w:type="gramStart"/>
      <w:r w:rsidRPr="00FB1092">
        <w:rPr>
          <w:u w:val="single"/>
        </w:rPr>
        <w:t>devices</w:t>
      </w:r>
      <w:proofErr w:type="gramEnd"/>
      <w:r>
        <w:t xml:space="preserve"> </w:t>
      </w:r>
    </w:p>
    <w:p w14:paraId="5AD53721" w14:textId="33893938" w:rsidR="007F47E2" w:rsidRDefault="00FB1092" w:rsidP="00446543">
      <w:pPr>
        <w:pStyle w:val="ListParagraph"/>
        <w:numPr>
          <w:ilvl w:val="0"/>
          <w:numId w:val="0"/>
        </w:numPr>
        <w:spacing w:before="0" w:after="0" w:line="240" w:lineRule="auto"/>
        <w:ind w:left="720"/>
      </w:pPr>
      <w:r>
        <w:t xml:space="preserve">The app needs to be used by </w:t>
      </w:r>
      <w:r w:rsidR="007F47E2">
        <w:t>rangers in the field</w:t>
      </w:r>
      <w:r w:rsidR="00E620EA">
        <w:t xml:space="preserve">, and the supplier should explore </w:t>
      </w:r>
      <w:r w:rsidR="007F47E2">
        <w:t>options for offline data collection and submission when reconnecting online</w:t>
      </w:r>
      <w:r w:rsidR="00E620EA">
        <w:t xml:space="preserve"> and ensure the app can be used on smartphones. </w:t>
      </w:r>
    </w:p>
    <w:p w14:paraId="3D27518D" w14:textId="77777777" w:rsidR="00E620EA" w:rsidRDefault="007F47E2" w:rsidP="00446543">
      <w:pPr>
        <w:pStyle w:val="ListParagraph"/>
        <w:numPr>
          <w:ilvl w:val="0"/>
          <w:numId w:val="11"/>
        </w:numPr>
        <w:spacing w:before="0" w:after="0" w:line="240" w:lineRule="auto"/>
      </w:pPr>
      <w:r w:rsidRPr="00E620EA">
        <w:rPr>
          <w:u w:val="single"/>
        </w:rPr>
        <w:t>Standardis</w:t>
      </w:r>
      <w:r w:rsidR="00E620EA" w:rsidRPr="00E620EA">
        <w:rPr>
          <w:u w:val="single"/>
        </w:rPr>
        <w:t>ed</w:t>
      </w:r>
      <w:r w:rsidRPr="00E620EA">
        <w:rPr>
          <w:u w:val="single"/>
        </w:rPr>
        <w:t xml:space="preserve"> data entry</w:t>
      </w:r>
      <w:r>
        <w:t xml:space="preserve"> </w:t>
      </w:r>
    </w:p>
    <w:p w14:paraId="40B0DCB5" w14:textId="79E29DC9" w:rsidR="007F47E2" w:rsidRDefault="00E620EA" w:rsidP="00446543">
      <w:pPr>
        <w:pStyle w:val="ListParagraph"/>
        <w:numPr>
          <w:ilvl w:val="0"/>
          <w:numId w:val="0"/>
        </w:numPr>
        <w:spacing w:before="0" w:after="0" w:line="240" w:lineRule="auto"/>
        <w:ind w:left="720"/>
      </w:pPr>
      <w:r>
        <w:t xml:space="preserve">The monitoring data submitted through the app </w:t>
      </w:r>
      <w:r w:rsidR="007A6557">
        <w:t xml:space="preserve">should be entered through standardised fields, for example </w:t>
      </w:r>
      <w:r w:rsidR="007F47E2">
        <w:t>us</w:t>
      </w:r>
      <w:r w:rsidR="007A6557">
        <w:t>ing</w:t>
      </w:r>
      <w:r w:rsidR="007F47E2">
        <w:t xml:space="preserve"> drop-down menus</w:t>
      </w:r>
      <w:r w:rsidR="007A6557">
        <w:t>.</w:t>
      </w:r>
    </w:p>
    <w:p w14:paraId="6A0DC1BA" w14:textId="77777777" w:rsidR="00A8492D" w:rsidRDefault="007F47E2" w:rsidP="00A8492D">
      <w:pPr>
        <w:pStyle w:val="ListParagraph"/>
        <w:numPr>
          <w:ilvl w:val="0"/>
          <w:numId w:val="11"/>
        </w:numPr>
        <w:spacing w:before="0" w:after="0" w:line="240" w:lineRule="auto"/>
      </w:pPr>
      <w:r w:rsidRPr="007A6557">
        <w:rPr>
          <w:u w:val="single"/>
        </w:rPr>
        <w:t>Standardise</w:t>
      </w:r>
      <w:r w:rsidR="007A6557">
        <w:rPr>
          <w:u w:val="single"/>
        </w:rPr>
        <w:t>d</w:t>
      </w:r>
      <w:r w:rsidRPr="007A6557">
        <w:rPr>
          <w:u w:val="single"/>
        </w:rPr>
        <w:t xml:space="preserve"> species lists</w:t>
      </w:r>
      <w:r>
        <w:t xml:space="preserve"> </w:t>
      </w:r>
    </w:p>
    <w:p w14:paraId="5C7CE22A" w14:textId="42CA683D" w:rsidR="00446543" w:rsidRDefault="007A6557" w:rsidP="00A8492D">
      <w:pPr>
        <w:pStyle w:val="ListParagraph"/>
        <w:numPr>
          <w:ilvl w:val="0"/>
          <w:numId w:val="0"/>
        </w:numPr>
        <w:spacing w:before="0" w:after="0" w:line="240" w:lineRule="auto"/>
        <w:ind w:left="720"/>
      </w:pPr>
      <w:r>
        <w:t>A species list for each CCA in Vanuatu should be developed in coll</w:t>
      </w:r>
      <w:r w:rsidR="007F47E2">
        <w:t>aboration with key local partners Eco-livelihood Association (EDA) and DEPC</w:t>
      </w:r>
      <w:r>
        <w:t>.</w:t>
      </w:r>
      <w:r w:rsidR="00446543" w:rsidRPr="00446543">
        <w:t xml:space="preserve"> </w:t>
      </w:r>
      <w:r w:rsidR="00446543">
        <w:t>The supplier should work with local conservationists to provide local dialect species names, and match these to the correct scientific names (e.g. through correlation table or linking with other Vanuatu ecological recording systems).</w:t>
      </w:r>
    </w:p>
    <w:p w14:paraId="1F5B7EA5" w14:textId="77777777" w:rsidR="00446543" w:rsidRDefault="007F47E2" w:rsidP="00A8492D">
      <w:pPr>
        <w:pStyle w:val="ListParagraph"/>
        <w:numPr>
          <w:ilvl w:val="0"/>
          <w:numId w:val="11"/>
        </w:numPr>
        <w:spacing w:before="0" w:after="0" w:line="240" w:lineRule="auto"/>
      </w:pPr>
      <w:r w:rsidRPr="00446543">
        <w:rPr>
          <w:u w:val="single"/>
        </w:rPr>
        <w:lastRenderedPageBreak/>
        <w:t xml:space="preserve">Expand the monitoring capabilities to include all significant species in each </w:t>
      </w:r>
      <w:proofErr w:type="gramStart"/>
      <w:r w:rsidRPr="00446543">
        <w:rPr>
          <w:u w:val="single"/>
        </w:rPr>
        <w:t>CCA</w:t>
      </w:r>
      <w:proofErr w:type="gramEnd"/>
    </w:p>
    <w:p w14:paraId="62B0FBF6" w14:textId="77777777" w:rsidR="00446543" w:rsidRDefault="00446543" w:rsidP="00A8492D">
      <w:pPr>
        <w:pStyle w:val="ListParagraph"/>
        <w:numPr>
          <w:ilvl w:val="0"/>
          <w:numId w:val="0"/>
        </w:numPr>
        <w:spacing w:before="0" w:after="0" w:line="240" w:lineRule="auto"/>
        <w:ind w:left="720"/>
      </w:pPr>
      <w:r>
        <w:t xml:space="preserve">Information on significant species in each CCA will be provided by DEPC. The supplier should expand the ranger app capabilities to enable data collection for each of these species. </w:t>
      </w:r>
    </w:p>
    <w:p w14:paraId="30C13F5D" w14:textId="09677459" w:rsidR="00992FC9" w:rsidRPr="00992FC9" w:rsidRDefault="001D5A5A" w:rsidP="004242D4">
      <w:pPr>
        <w:pStyle w:val="ListParagraph"/>
        <w:numPr>
          <w:ilvl w:val="0"/>
          <w:numId w:val="8"/>
        </w:numPr>
        <w:spacing w:before="0" w:after="0"/>
        <w:rPr>
          <w:u w:val="single"/>
        </w:rPr>
      </w:pPr>
      <w:r w:rsidRPr="00992FC9">
        <w:rPr>
          <w:u w:val="single"/>
        </w:rPr>
        <w:t xml:space="preserve">Integration of </w:t>
      </w:r>
      <w:r w:rsidR="00992FC9">
        <w:rPr>
          <w:u w:val="single"/>
        </w:rPr>
        <w:t xml:space="preserve">Live &amp; Learn Vanuatu </w:t>
      </w:r>
      <w:r w:rsidRPr="00992FC9">
        <w:rPr>
          <w:u w:val="single"/>
        </w:rPr>
        <w:t>ranger toolkit data</w:t>
      </w:r>
      <w:bookmarkEnd w:id="53"/>
      <w:r w:rsidR="00C91FF9">
        <w:rPr>
          <w:u w:val="single"/>
        </w:rPr>
        <w:t xml:space="preserve"> with the DEPC data management system (in development)</w:t>
      </w:r>
    </w:p>
    <w:p w14:paraId="2C351338" w14:textId="4FF5B210" w:rsidR="00992FC9" w:rsidRPr="00992FC9" w:rsidRDefault="001D5A5A" w:rsidP="00992FC9">
      <w:pPr>
        <w:pStyle w:val="ListParagraph"/>
        <w:numPr>
          <w:ilvl w:val="0"/>
          <w:numId w:val="0"/>
        </w:numPr>
        <w:spacing w:before="0" w:after="0"/>
        <w:ind w:left="720"/>
      </w:pPr>
      <w:r>
        <w:t xml:space="preserve">The </w:t>
      </w:r>
      <w:r w:rsidR="00C91FF9">
        <w:t>data collected through the CCA ranger</w:t>
      </w:r>
      <w:r>
        <w:t xml:space="preserve"> app </w:t>
      </w:r>
      <w:r w:rsidR="00C91FF9">
        <w:t xml:space="preserve">needs to </w:t>
      </w:r>
      <w:r>
        <w:t xml:space="preserve">be integrated into the </w:t>
      </w:r>
      <w:r w:rsidR="00C91FF9">
        <w:t>DEPC data management system, which is currently in development</w:t>
      </w:r>
      <w:r>
        <w:t xml:space="preserve">. </w:t>
      </w:r>
      <w:r w:rsidR="009826BB">
        <w:t xml:space="preserve">JNCC are supporting </w:t>
      </w:r>
      <w:r w:rsidR="00C91FF9">
        <w:t xml:space="preserve">a local developer in building a new system, and </w:t>
      </w:r>
      <w:r w:rsidR="009826BB">
        <w:t xml:space="preserve">Live &amp; Learn Vanuatu </w:t>
      </w:r>
      <w:r w:rsidR="00C91FF9">
        <w:t>will need to work closely with this developer to ensure data submitted are ingested via a streamlined data flow</w:t>
      </w:r>
      <w:r w:rsidR="007D6E67">
        <w:t xml:space="preserve">. JNCC </w:t>
      </w:r>
      <w:r w:rsidR="00ED6AE6">
        <w:t xml:space="preserve">will be able to facilitate coordination </w:t>
      </w:r>
      <w:r w:rsidR="007D6E67">
        <w:t xml:space="preserve">with the developer team. </w:t>
      </w:r>
    </w:p>
    <w:p w14:paraId="7AD480DC" w14:textId="77777777" w:rsidR="001D5A5A" w:rsidRPr="002562CE" w:rsidRDefault="001D5A5A" w:rsidP="007E0E3C">
      <w:pPr>
        <w:pStyle w:val="Heading3"/>
        <w:rPr>
          <w:u w:val="single"/>
        </w:rPr>
      </w:pPr>
      <w:bookmarkStart w:id="54" w:name="_Toc152331936"/>
      <w:r w:rsidRPr="002562CE">
        <w:rPr>
          <w:u w:val="single"/>
        </w:rPr>
        <w:t>Non-functional requirements</w:t>
      </w:r>
      <w:bookmarkEnd w:id="54"/>
    </w:p>
    <w:p w14:paraId="180D31D5" w14:textId="516C3F60" w:rsidR="007E0E3C" w:rsidRDefault="001D5A5A" w:rsidP="004242D4">
      <w:pPr>
        <w:pStyle w:val="ListParagraph"/>
        <w:numPr>
          <w:ilvl w:val="0"/>
          <w:numId w:val="8"/>
        </w:numPr>
        <w:spacing w:before="0" w:after="0"/>
        <w:rPr>
          <w:u w:val="single"/>
        </w:rPr>
      </w:pPr>
      <w:bookmarkStart w:id="55" w:name="_Toc152331937"/>
      <w:r w:rsidRPr="007E0E3C">
        <w:rPr>
          <w:u w:val="single"/>
        </w:rPr>
        <w:t>Accessibility</w:t>
      </w:r>
      <w:bookmarkEnd w:id="55"/>
      <w:r w:rsidR="00F24B22">
        <w:rPr>
          <w:u w:val="single"/>
        </w:rPr>
        <w:t xml:space="preserve"> and Usability</w:t>
      </w:r>
    </w:p>
    <w:p w14:paraId="1CECF62C" w14:textId="21326AE4" w:rsidR="00F24B22" w:rsidRDefault="001D5A5A" w:rsidP="00F24B22">
      <w:pPr>
        <w:pStyle w:val="ListParagraph"/>
        <w:numPr>
          <w:ilvl w:val="0"/>
          <w:numId w:val="0"/>
        </w:numPr>
        <w:spacing w:before="0" w:after="0"/>
        <w:ind w:left="720"/>
        <w:rPr>
          <w:rFonts w:cs="Calibri"/>
        </w:rPr>
      </w:pPr>
      <w:r w:rsidRPr="007E0E3C">
        <w:rPr>
          <w:rFonts w:cs="Calibri"/>
        </w:rPr>
        <w:t>The system will adhere to accessibility guidance and legislation in Vanuatu</w:t>
      </w:r>
      <w:r w:rsidR="00F24B22">
        <w:rPr>
          <w:rFonts w:cs="Calibri"/>
        </w:rPr>
        <w:t xml:space="preserve"> (JNCC can provide further guidance to integrate as needed)</w:t>
      </w:r>
      <w:r w:rsidRPr="007E0E3C">
        <w:rPr>
          <w:rFonts w:cs="Calibri"/>
        </w:rPr>
        <w:t xml:space="preserve">. </w:t>
      </w:r>
      <w:r w:rsidR="00F24B22" w:rsidRPr="007E0E3C">
        <w:rPr>
          <w:rFonts w:cs="Calibri"/>
        </w:rPr>
        <w:t xml:space="preserve">The </w:t>
      </w:r>
      <w:r w:rsidR="00F24B22">
        <w:rPr>
          <w:rFonts w:cs="Calibri"/>
        </w:rPr>
        <w:t>toolkit and app</w:t>
      </w:r>
      <w:r w:rsidR="00F24B22" w:rsidRPr="007E0E3C">
        <w:rPr>
          <w:rFonts w:cs="Calibri"/>
        </w:rPr>
        <w:t xml:space="preserve"> will be user-friendly and clearly documented</w:t>
      </w:r>
      <w:r w:rsidR="00F24B22">
        <w:rPr>
          <w:rFonts w:cs="Calibri"/>
        </w:rPr>
        <w:t>.</w:t>
      </w:r>
      <w:r w:rsidR="00F24B22" w:rsidRPr="007E0E3C">
        <w:rPr>
          <w:rFonts w:cs="Calibri"/>
        </w:rPr>
        <w:t xml:space="preserve"> The interfaces will follow a clear layout and be described clearly</w:t>
      </w:r>
      <w:r w:rsidR="00A8492D">
        <w:rPr>
          <w:rFonts w:cs="Calibri"/>
        </w:rPr>
        <w:t>, ensuring language used is simple to understand, taking into consideration low literacy levels</w:t>
      </w:r>
      <w:r w:rsidR="00F24B22" w:rsidRPr="007E0E3C">
        <w:rPr>
          <w:rFonts w:cs="Calibri"/>
        </w:rPr>
        <w:t>.</w:t>
      </w:r>
      <w:r w:rsidR="00F24B22">
        <w:rPr>
          <w:rFonts w:cs="Calibri"/>
        </w:rPr>
        <w:t xml:space="preserve"> The toolkit and app will be made available in Bislama. Translation to Bislama could be undertaken through a different contract/provider as required.</w:t>
      </w:r>
    </w:p>
    <w:p w14:paraId="7BDD7801" w14:textId="77777777" w:rsidR="007E0E3C" w:rsidRPr="007E0E3C" w:rsidRDefault="001D5A5A" w:rsidP="004242D4">
      <w:pPr>
        <w:pStyle w:val="ListParagraph"/>
        <w:numPr>
          <w:ilvl w:val="0"/>
          <w:numId w:val="8"/>
        </w:numPr>
        <w:spacing w:before="0" w:after="0"/>
        <w:rPr>
          <w:b/>
          <w:u w:val="single"/>
        </w:rPr>
      </w:pPr>
      <w:bookmarkStart w:id="56" w:name="_Toc152331942"/>
      <w:r w:rsidRPr="007E0E3C">
        <w:rPr>
          <w:u w:val="single"/>
        </w:rPr>
        <w:t>Training and guidanc</w:t>
      </w:r>
      <w:bookmarkEnd w:id="56"/>
      <w:r w:rsidR="007E0E3C" w:rsidRPr="007E0E3C">
        <w:rPr>
          <w:u w:val="single"/>
        </w:rPr>
        <w:t>e</w:t>
      </w:r>
    </w:p>
    <w:p w14:paraId="76B5F9C7" w14:textId="47DBBD81" w:rsidR="007E0E3C" w:rsidRPr="00446543" w:rsidRDefault="001D5A5A" w:rsidP="00446543">
      <w:pPr>
        <w:pStyle w:val="ListParagraph"/>
        <w:numPr>
          <w:ilvl w:val="0"/>
          <w:numId w:val="0"/>
        </w:numPr>
        <w:spacing w:before="0" w:after="0"/>
        <w:ind w:left="720"/>
        <w:rPr>
          <w:rFonts w:cs="Calibri"/>
        </w:rPr>
      </w:pPr>
      <w:r w:rsidRPr="007E0E3C">
        <w:rPr>
          <w:rFonts w:cs="Calibri"/>
        </w:rPr>
        <w:t xml:space="preserve">To ensure the effective use of the system by </w:t>
      </w:r>
      <w:r w:rsidR="007D6E67">
        <w:rPr>
          <w:rFonts w:cs="Calibri"/>
        </w:rPr>
        <w:t>community rangers</w:t>
      </w:r>
      <w:r w:rsidRPr="007E0E3C">
        <w:rPr>
          <w:rFonts w:cs="Calibri"/>
        </w:rPr>
        <w:t>, there will be a comprehensive testing and training phase</w:t>
      </w:r>
      <w:r w:rsidR="00FB58CE">
        <w:rPr>
          <w:rFonts w:cs="Calibri"/>
        </w:rPr>
        <w:t xml:space="preserve"> led by</w:t>
      </w:r>
      <w:r w:rsidR="007D6E67">
        <w:rPr>
          <w:rFonts w:cs="Calibri"/>
        </w:rPr>
        <w:t xml:space="preserve"> Live &amp; Learn. User feedback will be integrated into the toolkit and app development. </w:t>
      </w:r>
      <w:r w:rsidR="00FB58CE">
        <w:rPr>
          <w:rFonts w:cs="Calibri"/>
        </w:rPr>
        <w:t xml:space="preserve"> </w:t>
      </w:r>
      <w:r w:rsidR="00974BC4">
        <w:rPr>
          <w:rFonts w:cs="Calibri"/>
        </w:rPr>
        <w:t>Simple</w:t>
      </w:r>
      <w:r w:rsidRPr="007E0E3C">
        <w:rPr>
          <w:rFonts w:cs="Calibri"/>
        </w:rPr>
        <w:t xml:space="preserve"> user guidance, </w:t>
      </w:r>
      <w:r w:rsidR="00FB58CE">
        <w:rPr>
          <w:rFonts w:cs="Calibri"/>
        </w:rPr>
        <w:t>for example</w:t>
      </w:r>
      <w:r w:rsidRPr="007E0E3C">
        <w:rPr>
          <w:rFonts w:cs="Calibri"/>
        </w:rPr>
        <w:t xml:space="preserve"> documents and training videos, will be </w:t>
      </w:r>
      <w:r w:rsidR="00974BC4">
        <w:rPr>
          <w:rFonts w:cs="Calibri"/>
        </w:rPr>
        <w:t xml:space="preserve">generated by </w:t>
      </w:r>
      <w:r w:rsidR="007D6E67">
        <w:rPr>
          <w:rFonts w:cs="Calibri"/>
        </w:rPr>
        <w:t xml:space="preserve">Live &amp; Learn to accompany the in-person training as </w:t>
      </w:r>
      <w:bookmarkStart w:id="57" w:name="_Toc152331943"/>
      <w:r w:rsidR="00FB58CE">
        <w:rPr>
          <w:rFonts w:cs="Calibri"/>
        </w:rPr>
        <w:t>required/appropriate.</w:t>
      </w:r>
      <w:r w:rsidR="007F47E2" w:rsidRPr="007F47E2">
        <w:t xml:space="preserve"> </w:t>
      </w:r>
      <w:r w:rsidR="00446543">
        <w:t xml:space="preserve">The developed </w:t>
      </w:r>
      <w:r w:rsidR="007F47E2" w:rsidRPr="00446543">
        <w:rPr>
          <w:rFonts w:cs="Calibri"/>
        </w:rPr>
        <w:t xml:space="preserve">species list for each CCA </w:t>
      </w:r>
      <w:r w:rsidR="00446543">
        <w:rPr>
          <w:rFonts w:cs="Calibri"/>
        </w:rPr>
        <w:t xml:space="preserve">should be printed (on waterproof paper or laminated) and should include </w:t>
      </w:r>
      <w:r w:rsidR="007F47E2" w:rsidRPr="00446543">
        <w:rPr>
          <w:rFonts w:cs="Calibri"/>
        </w:rPr>
        <w:t>images and any identification guidance</w:t>
      </w:r>
      <w:r w:rsidR="00446543">
        <w:rPr>
          <w:rFonts w:cs="Calibri"/>
        </w:rPr>
        <w:t xml:space="preserve"> </w:t>
      </w:r>
      <w:r w:rsidR="007F47E2" w:rsidRPr="00446543">
        <w:rPr>
          <w:rFonts w:cs="Calibri"/>
        </w:rPr>
        <w:t>for rangers to use in the field.</w:t>
      </w:r>
    </w:p>
    <w:p w14:paraId="24F046EA" w14:textId="77777777" w:rsidR="007E0E3C" w:rsidRPr="007E0E3C" w:rsidRDefault="001D5A5A" w:rsidP="004242D4">
      <w:pPr>
        <w:pStyle w:val="ListParagraph"/>
        <w:numPr>
          <w:ilvl w:val="0"/>
          <w:numId w:val="8"/>
        </w:numPr>
        <w:spacing w:before="0" w:after="0"/>
        <w:rPr>
          <w:u w:val="single"/>
        </w:rPr>
      </w:pPr>
      <w:r w:rsidRPr="007E0E3C">
        <w:rPr>
          <w:u w:val="single"/>
        </w:rPr>
        <w:t>Compliance</w:t>
      </w:r>
      <w:bookmarkEnd w:id="57"/>
    </w:p>
    <w:p w14:paraId="56933C20" w14:textId="77777777" w:rsidR="007E0E3C" w:rsidRDefault="001D5A5A" w:rsidP="007E0E3C">
      <w:pPr>
        <w:pStyle w:val="ListParagraph"/>
        <w:numPr>
          <w:ilvl w:val="0"/>
          <w:numId w:val="0"/>
        </w:numPr>
        <w:spacing w:before="0" w:after="0"/>
        <w:ind w:left="720"/>
        <w:rPr>
          <w:rFonts w:cs="Calibri"/>
        </w:rPr>
      </w:pPr>
      <w:r>
        <w:rPr>
          <w:rFonts w:cs="Calibri"/>
        </w:rPr>
        <w:t xml:space="preserve">The system will comply with all legislation and governance procedures employed by the Vanuatu Government, including managing sensitive data and considering the associated risks and legal responsibilities.  </w:t>
      </w:r>
      <w:bookmarkStart w:id="58" w:name="_Toc152331944"/>
    </w:p>
    <w:bookmarkEnd w:id="58"/>
    <w:p w14:paraId="20DEAA52" w14:textId="0D4C0AC0" w:rsidR="003F65C5" w:rsidRDefault="003F65C5" w:rsidP="003F65C5">
      <w:r>
        <w:t xml:space="preserve">The contractor </w:t>
      </w:r>
      <w:r w:rsidRPr="00590EFB">
        <w:rPr>
          <w:b/>
          <w:bCs/>
        </w:rPr>
        <w:t>will not publish</w:t>
      </w:r>
      <w:r>
        <w:t xml:space="preserve"> any information, by any means of publication, resulting from this contract without written consent from JNCC and the Government of Vanuatu Department of Environmental Protection and Conservation. </w:t>
      </w:r>
    </w:p>
    <w:p w14:paraId="1938E255" w14:textId="77777777" w:rsidR="003F65C5" w:rsidRDefault="003F65C5" w:rsidP="003F65C5">
      <w:r>
        <w:t xml:space="preserve">Collection of personal data to meet the outputs of this contract should be handled in line with JNCC’s </w:t>
      </w:r>
      <w:hyperlink r:id="rId11" w:history="1">
        <w:r w:rsidRPr="001A5B39">
          <w:rPr>
            <w:rStyle w:val="Hyperlink"/>
          </w:rPr>
          <w:t>OCPP Privacy Notice</w:t>
        </w:r>
      </w:hyperlink>
      <w:r>
        <w:t>.</w:t>
      </w:r>
    </w:p>
    <w:p w14:paraId="6D52F33F" w14:textId="77777777" w:rsidR="00365793" w:rsidRDefault="00365793" w:rsidP="003F65C5"/>
    <w:p w14:paraId="47F83555" w14:textId="77777777" w:rsidR="004A500C" w:rsidRDefault="004A500C" w:rsidP="004A500C">
      <w:pPr>
        <w:pStyle w:val="Heading2"/>
      </w:pPr>
      <w:bookmarkStart w:id="59" w:name="_Toc212344503"/>
      <w:bookmarkStart w:id="60" w:name="_Toc212344685"/>
      <w:bookmarkStart w:id="61" w:name="_Toc368410332"/>
      <w:bookmarkStart w:id="62" w:name="_Toc160629852"/>
      <w:bookmarkEnd w:id="51"/>
      <w:r w:rsidRPr="002D6EAF">
        <w:lastRenderedPageBreak/>
        <w:t>Timescale</w:t>
      </w:r>
      <w:bookmarkEnd w:id="59"/>
      <w:bookmarkEnd w:id="60"/>
      <w:bookmarkEnd w:id="61"/>
      <w:bookmarkEnd w:id="62"/>
    </w:p>
    <w:p w14:paraId="1822D7A5" w14:textId="49D8253F" w:rsidR="004A500C" w:rsidRPr="00A40C73" w:rsidRDefault="004A500C" w:rsidP="004A500C">
      <w:pPr>
        <w:rPr>
          <w:b/>
          <w:i/>
        </w:rPr>
      </w:pPr>
      <w:r w:rsidRPr="005E7DC2">
        <w:rPr>
          <w:b/>
          <w:bCs/>
        </w:rPr>
        <w:t>Provisional dates</w:t>
      </w:r>
      <w:r w:rsidRPr="00A40C73">
        <w:t xml:space="preserve">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2E5AF1BE" w:rsidR="004A500C" w:rsidRPr="00597D21" w:rsidRDefault="00B8703E" w:rsidP="00CA2C5C">
            <w:r>
              <w:t xml:space="preserve">Monday </w:t>
            </w:r>
            <w:r w:rsidR="00BF786D">
              <w:t>25</w:t>
            </w:r>
            <w:r>
              <w:t xml:space="preserve"> </w:t>
            </w:r>
            <w:r w:rsidR="003D23C9">
              <w:t xml:space="preserve">March </w:t>
            </w:r>
            <w:r>
              <w:t>2024</w:t>
            </w:r>
          </w:p>
        </w:tc>
      </w:tr>
      <w:tr w:rsidR="002640AD" w:rsidRPr="00B05067" w14:paraId="30B21CAE" w14:textId="77777777" w:rsidTr="00EF2E73">
        <w:tc>
          <w:tcPr>
            <w:tcW w:w="5117" w:type="dxa"/>
          </w:tcPr>
          <w:p w14:paraId="7C7F34C3" w14:textId="43E02C98" w:rsidR="002640AD" w:rsidRPr="00597D21" w:rsidRDefault="002640AD" w:rsidP="002640AD">
            <w:pPr>
              <w:jc w:val="left"/>
            </w:pPr>
            <w:r>
              <w:t>Any additional user research</w:t>
            </w:r>
            <w:r w:rsidR="00F24B22">
              <w:t>/</w:t>
            </w:r>
            <w:r>
              <w:t>requirement prioritisation</w:t>
            </w:r>
            <w:r w:rsidR="00F24B22">
              <w:t xml:space="preserve"> with DEPC (as required)</w:t>
            </w:r>
          </w:p>
        </w:tc>
        <w:tc>
          <w:tcPr>
            <w:tcW w:w="3672" w:type="dxa"/>
          </w:tcPr>
          <w:p w14:paraId="37180CDC" w14:textId="4642971B" w:rsidR="002640AD" w:rsidRDefault="00F24B22" w:rsidP="00CA2C5C">
            <w:r>
              <w:t>March</w:t>
            </w:r>
            <w:r w:rsidR="00BF786D">
              <w:t>-April</w:t>
            </w:r>
            <w:r>
              <w:t xml:space="preserve"> 2024</w:t>
            </w:r>
          </w:p>
        </w:tc>
      </w:tr>
      <w:tr w:rsidR="004A500C" w:rsidRPr="00B05067" w14:paraId="1784CBC9" w14:textId="77777777" w:rsidTr="00EF2E73">
        <w:trPr>
          <w:trHeight w:val="774"/>
        </w:trPr>
        <w:tc>
          <w:tcPr>
            <w:tcW w:w="5117" w:type="dxa"/>
          </w:tcPr>
          <w:p w14:paraId="7ADACE5B" w14:textId="3569779D" w:rsidR="004A500C" w:rsidRPr="00597D21" w:rsidRDefault="00F24B22" w:rsidP="00CA2C5C">
            <w:r>
              <w:t xml:space="preserve">Summary of proposed expansion to the toolkit and app provided </w:t>
            </w:r>
            <w:r w:rsidR="00D93C7B">
              <w:t>and agreed milestones</w:t>
            </w:r>
          </w:p>
        </w:tc>
        <w:tc>
          <w:tcPr>
            <w:tcW w:w="3672" w:type="dxa"/>
          </w:tcPr>
          <w:p w14:paraId="372B69C0" w14:textId="04D63D27" w:rsidR="004A500C" w:rsidRPr="00597D21" w:rsidRDefault="00D5475C" w:rsidP="00CA2C5C">
            <w:r>
              <w:t xml:space="preserve">Friday </w:t>
            </w:r>
            <w:r w:rsidR="00BF786D">
              <w:t>5 April</w:t>
            </w:r>
            <w:r>
              <w:t xml:space="preserve"> 2024</w:t>
            </w:r>
          </w:p>
        </w:tc>
      </w:tr>
      <w:tr w:rsidR="004A500C" w:rsidRPr="00B05067" w14:paraId="5E6E1E03" w14:textId="77777777" w:rsidTr="004242D4">
        <w:trPr>
          <w:trHeight w:val="433"/>
        </w:trPr>
        <w:tc>
          <w:tcPr>
            <w:tcW w:w="5117" w:type="dxa"/>
          </w:tcPr>
          <w:p w14:paraId="5C8A9A1C" w14:textId="28040355" w:rsidR="004A500C" w:rsidRPr="00597D21" w:rsidRDefault="00D5475C" w:rsidP="00CA2C5C">
            <w:r>
              <w:t>Expansion and improvements to toolkit and app, including links with DEPC data management system (in development)</w:t>
            </w:r>
          </w:p>
        </w:tc>
        <w:tc>
          <w:tcPr>
            <w:tcW w:w="3672" w:type="dxa"/>
          </w:tcPr>
          <w:p w14:paraId="4C4717F0" w14:textId="50A2AB4F" w:rsidR="004A500C" w:rsidRPr="00597D21" w:rsidRDefault="0031793A" w:rsidP="00CA2C5C">
            <w:r>
              <w:t>April 2024 – March 202</w:t>
            </w:r>
            <w:r w:rsidR="00D93C7B">
              <w:t>6</w:t>
            </w:r>
          </w:p>
        </w:tc>
      </w:tr>
      <w:tr w:rsidR="00B06A0E" w:rsidRPr="00B05067" w14:paraId="0E63FBFE" w14:textId="77777777" w:rsidTr="004242D4">
        <w:trPr>
          <w:trHeight w:val="525"/>
        </w:trPr>
        <w:tc>
          <w:tcPr>
            <w:tcW w:w="5117" w:type="dxa"/>
          </w:tcPr>
          <w:p w14:paraId="64B9A941" w14:textId="79A99545" w:rsidR="00B06A0E" w:rsidRPr="00597D21" w:rsidRDefault="00D5475C" w:rsidP="00CA2C5C">
            <w:r>
              <w:t>Community training and testing of the toolkit and app (including delivery of user guidance as appropriate)</w:t>
            </w:r>
          </w:p>
        </w:tc>
        <w:tc>
          <w:tcPr>
            <w:tcW w:w="3672" w:type="dxa"/>
          </w:tcPr>
          <w:p w14:paraId="419F1135" w14:textId="1CEE1340" w:rsidR="00B06A0E" w:rsidRPr="00597D21" w:rsidRDefault="00D5475C" w:rsidP="00CA2C5C">
            <w:r>
              <w:t>April 2024 – March 202</w:t>
            </w:r>
            <w:r w:rsidR="00D93C7B">
              <w:t>6</w:t>
            </w:r>
          </w:p>
        </w:tc>
      </w:tr>
      <w:tr w:rsidR="004242D4" w:rsidRPr="00B05067" w14:paraId="0187E2F9" w14:textId="77777777" w:rsidTr="004242D4">
        <w:trPr>
          <w:trHeight w:val="525"/>
        </w:trPr>
        <w:tc>
          <w:tcPr>
            <w:tcW w:w="5117" w:type="dxa"/>
          </w:tcPr>
          <w:p w14:paraId="7BA0AA1C" w14:textId="578F7DAD" w:rsidR="004242D4" w:rsidRPr="00885401" w:rsidRDefault="00D5475C" w:rsidP="00CA2C5C">
            <w:r w:rsidRPr="00885401">
              <w:t>Report detailing community training initiatives, user feedback and evaluating success of the app use provided</w:t>
            </w:r>
          </w:p>
        </w:tc>
        <w:tc>
          <w:tcPr>
            <w:tcW w:w="3672" w:type="dxa"/>
          </w:tcPr>
          <w:p w14:paraId="5DAAEE61" w14:textId="5D84255D" w:rsidR="004242D4" w:rsidRPr="00885401" w:rsidRDefault="005E7DC2" w:rsidP="00CA2C5C">
            <w:r w:rsidRPr="00885401">
              <w:t xml:space="preserve">Friday </w:t>
            </w:r>
            <w:r w:rsidR="00D93C7B" w:rsidRPr="00885401">
              <w:t>6</w:t>
            </w:r>
            <w:r w:rsidRPr="00885401">
              <w:t xml:space="preserve"> March 202</w:t>
            </w:r>
            <w:r w:rsidR="00D93C7B" w:rsidRPr="00885401">
              <w:t>6</w:t>
            </w:r>
          </w:p>
        </w:tc>
      </w:tr>
      <w:tr w:rsidR="00885401" w:rsidRPr="00B05067" w14:paraId="63665BE5" w14:textId="77777777" w:rsidTr="004242D4">
        <w:trPr>
          <w:trHeight w:val="525"/>
        </w:trPr>
        <w:tc>
          <w:tcPr>
            <w:tcW w:w="5117" w:type="dxa"/>
          </w:tcPr>
          <w:p w14:paraId="107D3B06" w14:textId="4B598A90" w:rsidR="00885401" w:rsidRPr="00885401" w:rsidRDefault="00885401" w:rsidP="00CA2C5C">
            <w:r>
              <w:t xml:space="preserve">Submission of Final Amendments </w:t>
            </w:r>
          </w:p>
        </w:tc>
        <w:tc>
          <w:tcPr>
            <w:tcW w:w="3672" w:type="dxa"/>
          </w:tcPr>
          <w:p w14:paraId="2F4E2175" w14:textId="548198B8" w:rsidR="00885401" w:rsidRPr="00885401" w:rsidRDefault="002344A4" w:rsidP="00CA2C5C">
            <w:r>
              <w:t>Friday 27</w:t>
            </w:r>
            <w:r w:rsidR="00885401">
              <w:t xml:space="preserve"> March 2026</w:t>
            </w:r>
          </w:p>
        </w:tc>
      </w:tr>
    </w:tbl>
    <w:p w14:paraId="41825266" w14:textId="77777777" w:rsidR="004A500C" w:rsidRDefault="004A500C" w:rsidP="004A500C">
      <w:bookmarkStart w:id="63" w:name="_Toc212344504"/>
      <w:bookmarkStart w:id="64" w:name="_Toc212344686"/>
      <w:bookmarkStart w:id="65" w:name="_Toc304551888"/>
      <w:bookmarkStart w:id="66" w:name="_Toc304552197"/>
    </w:p>
    <w:p w14:paraId="3F9FEFD1" w14:textId="48FFEEF8" w:rsidR="004A500C" w:rsidRDefault="004A500C" w:rsidP="004A500C">
      <w:pPr>
        <w:rPr>
          <w:iCs/>
        </w:rPr>
      </w:pPr>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w:t>
      </w:r>
      <w:r w:rsidRPr="003F65C5">
        <w:rPr>
          <w:iCs/>
        </w:rPr>
        <w:t>into</w:t>
      </w:r>
      <w:r w:rsidR="00B8703E">
        <w:rPr>
          <w:iCs/>
        </w:rPr>
        <w:t xml:space="preserve"> financial year</w:t>
      </w:r>
      <w:r w:rsidRPr="003F65C5">
        <w:rPr>
          <w:iCs/>
        </w:rPr>
        <w:t xml:space="preserve"> 20</w:t>
      </w:r>
      <w:r w:rsidR="00097F15" w:rsidRPr="003F65C5">
        <w:rPr>
          <w:iCs/>
        </w:rPr>
        <w:t>2</w:t>
      </w:r>
      <w:r w:rsidR="003F65C5" w:rsidRPr="003F65C5">
        <w:rPr>
          <w:iCs/>
        </w:rPr>
        <w:t>4</w:t>
      </w:r>
      <w:r w:rsidRPr="003F65C5">
        <w:rPr>
          <w:iCs/>
        </w:rPr>
        <w:t>/</w:t>
      </w:r>
      <w:r w:rsidR="005110C0" w:rsidRPr="003F65C5">
        <w:rPr>
          <w:iCs/>
        </w:rPr>
        <w:t>2</w:t>
      </w:r>
      <w:r w:rsidR="003F65C5" w:rsidRPr="003F65C5">
        <w:rPr>
          <w:iCs/>
        </w:rPr>
        <w:t>5</w:t>
      </w:r>
      <w:r w:rsidR="00D93C7B">
        <w:rPr>
          <w:iCs/>
        </w:rPr>
        <w:t xml:space="preserve"> (from April 2024) and 2025/26</w:t>
      </w:r>
      <w:r w:rsidR="003D23C9">
        <w:rPr>
          <w:iCs/>
        </w:rPr>
        <w:t xml:space="preserve"> </w:t>
      </w:r>
      <w:r w:rsidRPr="001B33A1">
        <w:rPr>
          <w:iCs/>
        </w:rPr>
        <w:t>is subject to availability of funds</w:t>
      </w:r>
      <w:r w:rsidRPr="0082564E">
        <w:rPr>
          <w:iCs/>
        </w:rPr>
        <w:t xml:space="preserve">. </w:t>
      </w:r>
    </w:p>
    <w:p w14:paraId="5FDB7074" w14:textId="3B7BA5A5" w:rsidR="00ED7640" w:rsidRDefault="00ED7640" w:rsidP="00ED7640">
      <w:r>
        <w:t xml:space="preserve">In developing a project plan, the potential contractor may well provide alternative milestones which will be considered, assuming that the final deliverables are met by the end of the project. </w:t>
      </w:r>
    </w:p>
    <w:p w14:paraId="02E0FA88" w14:textId="77777777" w:rsidR="00ED7640" w:rsidRPr="00BC02C0" w:rsidRDefault="00ED7640" w:rsidP="00ED7640">
      <w:pPr>
        <w:pStyle w:val="Heading2"/>
        <w:rPr>
          <w:i/>
        </w:rPr>
      </w:pPr>
      <w:bookmarkStart w:id="67" w:name="_Toc368410329"/>
      <w:bookmarkStart w:id="68" w:name="_Toc160629853"/>
      <w:r w:rsidRPr="00BC02C0">
        <w:rPr>
          <w:iCs w:val="0"/>
        </w:rPr>
        <w:t>Potential Follow-On Work</w:t>
      </w:r>
      <w:bookmarkEnd w:id="67"/>
      <w:bookmarkEnd w:id="68"/>
    </w:p>
    <w:p w14:paraId="0BF7DCD8" w14:textId="55CC2222" w:rsidR="00ED7640" w:rsidRPr="000F429A" w:rsidRDefault="00ED7640" w:rsidP="00ED7640">
      <w:pPr>
        <w:rPr>
          <w:iCs/>
        </w:rPr>
      </w:pPr>
      <w:r w:rsidRPr="000F429A">
        <w:rPr>
          <w:iCs/>
        </w:rPr>
        <w:t>Bidders should be aware that there is the potential for the successful bidder to be requested by JNCC to undertake additional work on this contract</w:t>
      </w:r>
      <w:r>
        <w:rPr>
          <w:iCs/>
        </w:rPr>
        <w:t>.</w:t>
      </w:r>
      <w:r w:rsidRPr="000F429A">
        <w:rPr>
          <w:iCs/>
        </w:rPr>
        <w:t xml:space="preserve"> </w:t>
      </w:r>
      <w:r w:rsidR="009A08D3">
        <w:rPr>
          <w:iCs/>
        </w:rPr>
        <w:t xml:space="preserve">Any potential follow-on work would depend on the success of the project and advice from DEPC. Funding to support the further development and maintenance of the toolkit and app beyond March 2026 will need to be obtained via alternative sources. </w:t>
      </w:r>
    </w:p>
    <w:p w14:paraId="6C2B6F20" w14:textId="3B0D4E2F" w:rsidR="00ED7640" w:rsidRDefault="00ED7640" w:rsidP="00ED7640">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0E4DDF37" w14:textId="0E46651A" w:rsidR="00ED7640" w:rsidRDefault="00ED7640" w:rsidP="00ED7640">
      <w:pPr>
        <w:pStyle w:val="Heading2"/>
      </w:pPr>
      <w:bookmarkStart w:id="69" w:name="_Toc160629854"/>
      <w:r>
        <w:lastRenderedPageBreak/>
        <w:t>Dissemination</w:t>
      </w:r>
      <w:bookmarkEnd w:id="69"/>
      <w:r>
        <w:t xml:space="preserve"> </w:t>
      </w:r>
    </w:p>
    <w:p w14:paraId="5A759C6A" w14:textId="77777777" w:rsidR="00ED7640" w:rsidRPr="00030343" w:rsidRDefault="00ED7640" w:rsidP="00ED7640">
      <w:r w:rsidRPr="00030343">
        <w:t>If appropriate all code used within this project should be retained under source-control, the location of which will be agreed between JNCC and the successful contractor at project start-up.</w:t>
      </w:r>
    </w:p>
    <w:p w14:paraId="6CFE7289" w14:textId="0CC00D6E" w:rsidR="00ED7640" w:rsidRPr="00030343" w:rsidRDefault="003D23C9" w:rsidP="00ED7640">
      <w:pPr>
        <w:rPr>
          <w:i/>
          <w:iCs/>
        </w:rPr>
      </w:pPr>
      <w:r>
        <w:rPr>
          <w:i/>
          <w:iCs/>
        </w:rPr>
        <w:t xml:space="preserve">All </w:t>
      </w:r>
      <w:r w:rsidR="00ED7640" w:rsidRPr="00030343">
        <w:rPr>
          <w:i/>
          <w:iCs/>
        </w:rPr>
        <w:t xml:space="preserve">novel code either made open-source or owned by </w:t>
      </w:r>
      <w:r w:rsidR="00D04726">
        <w:rPr>
          <w:i/>
          <w:iCs/>
        </w:rPr>
        <w:t>Vanuatu Department for Environmental Protection and Conservation</w:t>
      </w:r>
      <w:r w:rsidR="002640AD">
        <w:rPr>
          <w:i/>
          <w:iCs/>
        </w:rPr>
        <w:t>/JNCC</w:t>
      </w:r>
      <w:r w:rsidR="00ED7640" w:rsidRPr="00030343">
        <w:rPr>
          <w:i/>
          <w:iCs/>
        </w:rPr>
        <w:t xml:space="preserve"> </w:t>
      </w:r>
      <w:proofErr w:type="gramStart"/>
      <w:r w:rsidR="00ED7640" w:rsidRPr="00030343">
        <w:rPr>
          <w:i/>
          <w:iCs/>
        </w:rPr>
        <w:t>in order to</w:t>
      </w:r>
      <w:proofErr w:type="gramEnd"/>
      <w:r w:rsidR="00ED7640" w:rsidRPr="00030343">
        <w:rPr>
          <w:i/>
          <w:iCs/>
        </w:rPr>
        <w:t xml:space="preserve"> minimise risk of proprietary software becoming unsupported or unavailable to use during the system’s lifespan. </w:t>
      </w:r>
    </w:p>
    <w:p w14:paraId="6A436E95" w14:textId="2CC5013A" w:rsidR="004A500C" w:rsidRDefault="004A500C" w:rsidP="004A500C">
      <w:pPr>
        <w:pStyle w:val="Heading2"/>
      </w:pPr>
      <w:bookmarkStart w:id="70" w:name="_Toc205114031"/>
      <w:bookmarkStart w:id="71" w:name="_Toc212344507"/>
      <w:bookmarkStart w:id="72" w:name="_Toc212344689"/>
      <w:bookmarkStart w:id="73" w:name="_Toc304551891"/>
      <w:bookmarkStart w:id="74" w:name="_Toc304552200"/>
      <w:bookmarkStart w:id="75" w:name="_Toc368410340"/>
      <w:bookmarkStart w:id="76" w:name="_Toc160629855"/>
      <w:bookmarkEnd w:id="63"/>
      <w:bookmarkEnd w:id="64"/>
      <w:bookmarkEnd w:id="65"/>
      <w:bookmarkEnd w:id="66"/>
      <w:r w:rsidRPr="00A77B3D">
        <w:t xml:space="preserve">Instructions for </w:t>
      </w:r>
      <w:r w:rsidR="00E712C6">
        <w:t>Bid S</w:t>
      </w:r>
      <w:r w:rsidRPr="00A77B3D">
        <w:t>ubmission</w:t>
      </w:r>
      <w:bookmarkEnd w:id="70"/>
      <w:bookmarkEnd w:id="71"/>
      <w:bookmarkEnd w:id="72"/>
      <w:bookmarkEnd w:id="73"/>
      <w:bookmarkEnd w:id="74"/>
      <w:bookmarkEnd w:id="75"/>
      <w:bookmarkEnd w:id="7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66BD9C2D"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rsidR="00CF4463">
        <w:t xml:space="preserve">, </w:t>
      </w:r>
      <w:r>
        <w:t>delivering the detailed tasks identified within each objective</w:t>
      </w:r>
      <w:r w:rsidR="00CF4463">
        <w:t xml:space="preserve"> and meeting the specifications</w:t>
      </w:r>
      <w:r>
        <w:t xml:space="preserve">. This should be sufficiently detailed </w:t>
      </w:r>
      <w:r w:rsidR="00822C8E">
        <w:t xml:space="preserve">to </w:t>
      </w:r>
      <w:r>
        <w:t xml:space="preserve">allow assessment against the evaluation criteria </w:t>
      </w:r>
      <w:r w:rsidRPr="003F65C5">
        <w:t xml:space="preserve">(Section </w:t>
      </w:r>
      <w:r w:rsidR="00A8492D">
        <w:t>10</w:t>
      </w:r>
      <w:r w:rsidRPr="003F65C5">
        <w:t>)</w:t>
      </w:r>
      <w:r w:rsidR="007D6E67">
        <w:t>.</w:t>
      </w:r>
    </w:p>
    <w:p w14:paraId="3C5751DF" w14:textId="0D078973" w:rsidR="000E51EB" w:rsidRPr="00A40C73" w:rsidRDefault="000E51EB" w:rsidP="000E51EB">
      <w:pPr>
        <w:pStyle w:val="ListParagraph"/>
      </w:pPr>
      <w:r>
        <w:t>Any identified r</w:t>
      </w:r>
      <w:r w:rsidRPr="00890B3C">
        <w:t xml:space="preserve">isks associated </w:t>
      </w:r>
      <w:r>
        <w:t xml:space="preserve">the potential project and mitigations against </w:t>
      </w:r>
      <w:proofErr w:type="gramStart"/>
      <w:r>
        <w:t>them;</w:t>
      </w:r>
      <w:proofErr w:type="gramEnd"/>
    </w:p>
    <w:p w14:paraId="70155594" w14:textId="7AE1BC81"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7530CB8E" w:rsidR="004A500C" w:rsidRPr="00A40C73" w:rsidRDefault="004A500C" w:rsidP="004A500C">
      <w:pPr>
        <w:pStyle w:val="ListParagraph"/>
      </w:pPr>
      <w:r w:rsidRPr="00A40C73">
        <w:t xml:space="preserve">Details of the Project Team including their roles and </w:t>
      </w:r>
      <w:proofErr w:type="gramStart"/>
      <w:r w:rsidRPr="00A40C73">
        <w:t>experience</w:t>
      </w:r>
      <w:r w:rsidR="000E51EB">
        <w:t>;</w:t>
      </w:r>
      <w:proofErr w:type="gramEnd"/>
    </w:p>
    <w:p w14:paraId="5B1D66A5" w14:textId="39A3B2B2" w:rsidR="004A500C" w:rsidRPr="00A40C73" w:rsidRDefault="004A500C" w:rsidP="004A500C">
      <w:pPr>
        <w:pStyle w:val="ListParagraph"/>
      </w:pPr>
      <w:r w:rsidRPr="00A40C73">
        <w:t xml:space="preserve">Overall quote for the contract </w:t>
      </w:r>
      <w:r w:rsidR="006656C7">
        <w:t>(in GBP</w:t>
      </w:r>
      <w:r w:rsidR="003F65C5">
        <w:t xml:space="preserve"> or USD</w:t>
      </w:r>
      <w:r w:rsidR="006656C7">
        <w:t>) should</w:t>
      </w:r>
      <w:r w:rsidR="006656C7" w:rsidRPr="00A40C73">
        <w:t xml:space="preserve"> </w:t>
      </w:r>
      <w:r w:rsidRPr="00A40C73">
        <w:t>include:</w:t>
      </w:r>
    </w:p>
    <w:p w14:paraId="6490411E" w14:textId="6BFDEB10"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w:t>
      </w:r>
      <w:proofErr w:type="gramStart"/>
      <w:r w:rsidR="000803AA">
        <w:t>project</w:t>
      </w:r>
      <w:proofErr w:type="gramEnd"/>
    </w:p>
    <w:p w14:paraId="6359C9C2" w14:textId="329A4DF7" w:rsidR="000E51EB" w:rsidRDefault="000E51EB" w:rsidP="004A500C">
      <w:pPr>
        <w:pStyle w:val="ListParagraph"/>
        <w:numPr>
          <w:ilvl w:val="1"/>
          <w:numId w:val="2"/>
        </w:numPr>
      </w:pPr>
      <w:r>
        <w:t>Any software and user access licences</w:t>
      </w:r>
      <w:r w:rsidR="007D6E67">
        <w:t xml:space="preserve"> (as required)</w:t>
      </w: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728C7111" w14:textId="63C82013"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A8492D">
        <w:t>10</w:t>
      </w:r>
      <w:r w:rsidRPr="003F65C5">
        <w:t>.</w:t>
      </w:r>
    </w:p>
    <w:p w14:paraId="464955A2" w14:textId="77777777" w:rsidR="000E51EB" w:rsidRDefault="000E51EB" w:rsidP="000E51EB">
      <w:pPr>
        <w:pStyle w:val="Default"/>
        <w:rPr>
          <w:rStyle w:val="Hyperlink"/>
          <w:sz w:val="22"/>
          <w:szCs w:val="22"/>
        </w:rPr>
      </w:pPr>
      <w:r>
        <w:rPr>
          <w:sz w:val="22"/>
          <w:szCs w:val="22"/>
        </w:rPr>
        <w:t xml:space="preserve">For information on how we handle personal data please see our Privacy Notice at </w:t>
      </w:r>
      <w:hyperlink r:id="rId12"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77" w:name="_Toc368410341"/>
      <w:bookmarkStart w:id="78" w:name="_Toc160629856"/>
      <w:r w:rsidRPr="00A77B3D">
        <w:lastRenderedPageBreak/>
        <w:t>Evaluation Criteria</w:t>
      </w:r>
      <w:bookmarkEnd w:id="77"/>
      <w:bookmarkEnd w:id="7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7D33453"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JNCC staff</w:t>
      </w:r>
      <w:r w:rsidR="004351C3">
        <w:rPr>
          <w:color w:val="auto"/>
          <w:sz w:val="22"/>
          <w:szCs w:val="22"/>
        </w:rPr>
        <w:t xml:space="preserve">. </w:t>
      </w:r>
      <w:r w:rsidR="005D6886">
        <w:rPr>
          <w:color w:val="auto"/>
          <w:sz w:val="22"/>
          <w:szCs w:val="22"/>
        </w:rPr>
        <w:t>For transparency, JNCC will check with the Vanuatu Department for Environmental Protection and Conservation for their approval before award of contract.</w:t>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6D4EB21"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67E13891" w:rsidR="00476FA2" w:rsidRPr="004A500C" w:rsidRDefault="00AC2D60" w:rsidP="00D965D2">
            <w:pPr>
              <w:keepNext/>
              <w:spacing w:before="0" w:after="0"/>
              <w:rPr>
                <w:i/>
              </w:rPr>
            </w:pPr>
            <w:r>
              <w:rPr>
                <w:i/>
              </w:rPr>
              <w:t>15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02BA7FC6" w:rsidR="00476FA2" w:rsidRPr="004A500C" w:rsidRDefault="00476FA2" w:rsidP="00D965D2">
            <w:pPr>
              <w:spacing w:before="0" w:after="0"/>
              <w:rPr>
                <w:i/>
              </w:rPr>
            </w:pPr>
            <w:r w:rsidRPr="004A500C">
              <w:rPr>
                <w:i/>
              </w:rPr>
              <w:t xml:space="preserve">Understanding of </w:t>
            </w:r>
            <w:r w:rsidR="000E51EB">
              <w:rPr>
                <w:i/>
              </w:rPr>
              <w:t xml:space="preserve">and relevance to </w:t>
            </w:r>
            <w:r w:rsidRPr="004A500C">
              <w:rPr>
                <w:i/>
              </w:rPr>
              <w:t>the requirements</w:t>
            </w:r>
            <w:r w:rsidR="00897108">
              <w:rPr>
                <w:i/>
              </w:rPr>
              <w:t>, in particular the adequacy of outputs and understanding of similar data management systems, and specific tailoring to the detail and user stories specified</w:t>
            </w:r>
          </w:p>
        </w:tc>
        <w:tc>
          <w:tcPr>
            <w:tcW w:w="454" w:type="pct"/>
            <w:shd w:val="clear" w:color="auto" w:fill="auto"/>
            <w:vAlign w:val="center"/>
          </w:tcPr>
          <w:p w14:paraId="4C310E44" w14:textId="3B0B4521" w:rsidR="00476FA2" w:rsidRPr="004A500C" w:rsidRDefault="00476FA2" w:rsidP="00D965D2">
            <w:pPr>
              <w:spacing w:before="0" w:after="0"/>
              <w:rPr>
                <w:i/>
              </w:rPr>
            </w:pPr>
            <w:r w:rsidRPr="004A500C">
              <w:rPr>
                <w:i/>
              </w:rPr>
              <w:t>1</w:t>
            </w:r>
            <w:r w:rsidR="00AC2D60">
              <w:rPr>
                <w:i/>
              </w:rPr>
              <w:t>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6D756344" w:rsidR="00476FA2" w:rsidRPr="004A500C" w:rsidRDefault="005D6886" w:rsidP="00D965D2">
            <w:pPr>
              <w:spacing w:before="0" w:after="0"/>
              <w:rPr>
                <w:i/>
              </w:rPr>
            </w:pPr>
            <w:r>
              <w:rPr>
                <w:i/>
              </w:rPr>
              <w:t>10</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5D6886" w:rsidRPr="00A40C73" w14:paraId="313BEA3C" w14:textId="77777777" w:rsidTr="007D09A7">
        <w:trPr>
          <w:trHeight w:val="510"/>
        </w:trPr>
        <w:tc>
          <w:tcPr>
            <w:tcW w:w="555" w:type="pct"/>
            <w:shd w:val="clear" w:color="auto" w:fill="auto"/>
            <w:noWrap/>
            <w:vAlign w:val="bottom"/>
          </w:tcPr>
          <w:p w14:paraId="27790A9C" w14:textId="0EAE3924" w:rsidR="005D6886" w:rsidRPr="00A40C73" w:rsidRDefault="005D6886" w:rsidP="00D965D2">
            <w:pPr>
              <w:spacing w:before="0" w:after="0"/>
            </w:pPr>
            <w:r>
              <w:t>4</w:t>
            </w:r>
          </w:p>
        </w:tc>
        <w:tc>
          <w:tcPr>
            <w:tcW w:w="3591" w:type="pct"/>
            <w:shd w:val="clear" w:color="auto" w:fill="auto"/>
            <w:vAlign w:val="center"/>
          </w:tcPr>
          <w:p w14:paraId="6998D3AB" w14:textId="6A2788BB" w:rsidR="005D6886" w:rsidRPr="004A500C" w:rsidRDefault="005D6886" w:rsidP="00D965D2">
            <w:pPr>
              <w:spacing w:before="0" w:after="0"/>
              <w:rPr>
                <w:i/>
              </w:rPr>
            </w:pPr>
            <w:r>
              <w:rPr>
                <w:i/>
              </w:rPr>
              <w:t>Identification and proposed solution to potential risks/issues</w:t>
            </w:r>
          </w:p>
        </w:tc>
        <w:tc>
          <w:tcPr>
            <w:tcW w:w="454" w:type="pct"/>
            <w:shd w:val="clear" w:color="auto" w:fill="auto"/>
            <w:vAlign w:val="center"/>
          </w:tcPr>
          <w:p w14:paraId="26FD2E86" w14:textId="09B56346" w:rsidR="005D6886" w:rsidRDefault="005D6886" w:rsidP="00D965D2">
            <w:pPr>
              <w:spacing w:before="0" w:after="0"/>
              <w:rPr>
                <w:i/>
              </w:rPr>
            </w:pPr>
            <w:r>
              <w:rPr>
                <w:i/>
              </w:rPr>
              <w:t>5</w:t>
            </w:r>
          </w:p>
        </w:tc>
        <w:tc>
          <w:tcPr>
            <w:tcW w:w="400" w:type="pct"/>
            <w:shd w:val="clear" w:color="auto" w:fill="auto"/>
            <w:vAlign w:val="center"/>
          </w:tcPr>
          <w:p w14:paraId="59EE97A1" w14:textId="77777777" w:rsidR="005D6886" w:rsidRPr="00A40C73" w:rsidRDefault="005D6886" w:rsidP="00D965D2">
            <w:pPr>
              <w:spacing w:before="0" w:after="0"/>
            </w:pPr>
          </w:p>
        </w:tc>
      </w:tr>
      <w:tr w:rsidR="001D0A5B" w:rsidRPr="00A40C73" w14:paraId="15FAD2CB" w14:textId="77777777" w:rsidTr="007D09A7">
        <w:trPr>
          <w:trHeight w:val="510"/>
        </w:trPr>
        <w:tc>
          <w:tcPr>
            <w:tcW w:w="555" w:type="pct"/>
            <w:shd w:val="clear" w:color="auto" w:fill="auto"/>
            <w:noWrap/>
            <w:vAlign w:val="bottom"/>
          </w:tcPr>
          <w:p w14:paraId="4BA9C18B" w14:textId="51634CE2" w:rsidR="001D0A5B" w:rsidRPr="00A40C73" w:rsidRDefault="005D6886" w:rsidP="001D0A5B">
            <w:pPr>
              <w:spacing w:before="0" w:after="0"/>
            </w:pPr>
            <w:r>
              <w:t>5</w:t>
            </w:r>
          </w:p>
        </w:tc>
        <w:tc>
          <w:tcPr>
            <w:tcW w:w="3591"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54"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1F72DD20" w:rsidR="001D0A5B" w:rsidRPr="004A500C" w:rsidRDefault="00AC2D60" w:rsidP="001D0A5B">
            <w:pPr>
              <w:spacing w:before="0" w:after="0"/>
              <w:rPr>
                <w:i/>
              </w:rPr>
            </w:pPr>
            <w:r>
              <w:rPr>
                <w:i/>
              </w:rPr>
              <w:t>50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2EB7A65" w:rsidR="001D0A5B" w:rsidRPr="00CC4AA1" w:rsidRDefault="001D0A5B" w:rsidP="001D0A5B">
            <w:pPr>
              <w:spacing w:before="0" w:after="0"/>
              <w:rPr>
                <w:b/>
              </w:rPr>
            </w:pPr>
            <w:r w:rsidRPr="00CC4AA1">
              <w:rPr>
                <w:b/>
              </w:rPr>
              <w:t xml:space="preserve">2. Details of Contractor </w:t>
            </w:r>
          </w:p>
        </w:tc>
      </w:tr>
      <w:tr w:rsidR="001D0A5B" w:rsidRPr="00A40C73" w14:paraId="1038B6C2" w14:textId="77777777" w:rsidTr="007D09A7">
        <w:trPr>
          <w:trHeight w:val="510"/>
        </w:trPr>
        <w:tc>
          <w:tcPr>
            <w:tcW w:w="555" w:type="pct"/>
            <w:shd w:val="clear" w:color="auto" w:fill="auto"/>
            <w:noWrap/>
            <w:vAlign w:val="bottom"/>
          </w:tcPr>
          <w:p w14:paraId="607D72ED" w14:textId="3D4A40E0" w:rsidR="001D0A5B" w:rsidRPr="00A40C73" w:rsidRDefault="001D0A5B" w:rsidP="001D0A5B">
            <w:pPr>
              <w:spacing w:before="0" w:after="0"/>
            </w:pPr>
            <w:r w:rsidRPr="00A40C73">
              <w:t> </w:t>
            </w:r>
            <w:r w:rsidR="00AC2D60">
              <w:t>6</w:t>
            </w:r>
          </w:p>
        </w:tc>
        <w:tc>
          <w:tcPr>
            <w:tcW w:w="3591"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54" w:type="pct"/>
            <w:shd w:val="clear" w:color="auto" w:fill="auto"/>
            <w:vAlign w:val="center"/>
          </w:tcPr>
          <w:p w14:paraId="184D0772" w14:textId="3A2EF51C"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5D6886" w:rsidRPr="00A40C73" w14:paraId="0C78D647" w14:textId="77777777" w:rsidTr="007D09A7">
        <w:trPr>
          <w:trHeight w:val="510"/>
        </w:trPr>
        <w:tc>
          <w:tcPr>
            <w:tcW w:w="555" w:type="pct"/>
            <w:shd w:val="clear" w:color="auto" w:fill="auto"/>
            <w:noWrap/>
            <w:vAlign w:val="bottom"/>
          </w:tcPr>
          <w:p w14:paraId="772128AE" w14:textId="64A7B3C1" w:rsidR="005D6886" w:rsidRPr="00A40C73" w:rsidRDefault="00AC2D60" w:rsidP="001D0A5B">
            <w:pPr>
              <w:spacing w:before="0" w:after="0"/>
            </w:pPr>
            <w:r>
              <w:t>7</w:t>
            </w:r>
          </w:p>
        </w:tc>
        <w:tc>
          <w:tcPr>
            <w:tcW w:w="3591" w:type="pct"/>
            <w:shd w:val="clear" w:color="auto" w:fill="auto"/>
            <w:vAlign w:val="center"/>
          </w:tcPr>
          <w:p w14:paraId="4E229618" w14:textId="3B610961" w:rsidR="005D6886" w:rsidRPr="004A500C" w:rsidRDefault="005D6886" w:rsidP="001D0A5B">
            <w:pPr>
              <w:spacing w:before="0" w:after="0"/>
              <w:rPr>
                <w:i/>
              </w:rPr>
            </w:pPr>
            <w:r>
              <w:rPr>
                <w:i/>
              </w:rPr>
              <w:t>Relevant experience of</w:t>
            </w:r>
            <w:r w:rsidR="006B6DAF">
              <w:rPr>
                <w:i/>
              </w:rPr>
              <w:t xml:space="preserve"> working on similar projects in Vanuatu,</w:t>
            </w:r>
            <w:r>
              <w:rPr>
                <w:i/>
              </w:rPr>
              <w:t xml:space="preserve"> developing </w:t>
            </w:r>
            <w:r w:rsidR="0031793A">
              <w:rPr>
                <w:i/>
              </w:rPr>
              <w:t>ranger collection tools</w:t>
            </w:r>
            <w:r>
              <w:rPr>
                <w:i/>
              </w:rPr>
              <w:t xml:space="preserve"> in Vanuatu</w:t>
            </w:r>
            <w:r w:rsidR="00897108">
              <w:rPr>
                <w:i/>
              </w:rPr>
              <w:t xml:space="preserve"> and</w:t>
            </w:r>
            <w:r w:rsidR="006B6DAF">
              <w:rPr>
                <w:i/>
              </w:rPr>
              <w:t>/or</w:t>
            </w:r>
            <w:r w:rsidR="005E7DC2">
              <w:rPr>
                <w:i/>
              </w:rPr>
              <w:t xml:space="preserve"> </w:t>
            </w:r>
            <w:r w:rsidR="00897108">
              <w:rPr>
                <w:i/>
              </w:rPr>
              <w:t>understanding of cultural and engagement values in Vanuatu</w:t>
            </w:r>
          </w:p>
        </w:tc>
        <w:tc>
          <w:tcPr>
            <w:tcW w:w="454" w:type="pct"/>
            <w:shd w:val="clear" w:color="auto" w:fill="auto"/>
            <w:vAlign w:val="center"/>
          </w:tcPr>
          <w:p w14:paraId="1FE4EC5D" w14:textId="1345BD99" w:rsidR="005D6886" w:rsidRDefault="00AC2D60" w:rsidP="001D0A5B">
            <w:pPr>
              <w:spacing w:before="0" w:after="0"/>
              <w:rPr>
                <w:i/>
              </w:rPr>
            </w:pPr>
            <w:r>
              <w:rPr>
                <w:i/>
              </w:rPr>
              <w:t>20</w:t>
            </w:r>
          </w:p>
        </w:tc>
        <w:tc>
          <w:tcPr>
            <w:tcW w:w="400" w:type="pct"/>
            <w:shd w:val="clear" w:color="auto" w:fill="auto"/>
            <w:vAlign w:val="center"/>
          </w:tcPr>
          <w:p w14:paraId="2C4C76DD" w14:textId="77777777" w:rsidR="005D6886" w:rsidRPr="00A40C73" w:rsidRDefault="005D6886"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5222E218" w:rsidR="001D0A5B" w:rsidRPr="004A500C" w:rsidRDefault="00AC2D60" w:rsidP="001D0A5B">
            <w:pPr>
              <w:spacing w:before="0" w:after="0"/>
              <w:rPr>
                <w:i/>
              </w:rPr>
            </w:pPr>
            <w:r>
              <w:rPr>
                <w:i/>
              </w:rPr>
              <w:t>30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24848AF2" w:rsidR="001D0A5B" w:rsidRPr="00CC4AA1" w:rsidRDefault="001D0A5B" w:rsidP="001D0A5B">
            <w:pPr>
              <w:spacing w:before="0" w:after="0"/>
              <w:rPr>
                <w:b/>
              </w:rPr>
            </w:pPr>
            <w:r w:rsidRPr="00CC4AA1">
              <w:rPr>
                <w:b/>
              </w:rPr>
              <w:t xml:space="preserve">3. Cost </w:t>
            </w:r>
          </w:p>
        </w:tc>
      </w:tr>
      <w:tr w:rsidR="001D0A5B" w:rsidRPr="00A40C73" w14:paraId="69AA6488" w14:textId="77777777" w:rsidTr="007D09A7">
        <w:trPr>
          <w:trHeight w:val="510"/>
        </w:trPr>
        <w:tc>
          <w:tcPr>
            <w:tcW w:w="555" w:type="pct"/>
            <w:shd w:val="clear" w:color="auto" w:fill="auto"/>
            <w:noWrap/>
            <w:vAlign w:val="bottom"/>
          </w:tcPr>
          <w:p w14:paraId="241B9717" w14:textId="07DA6890" w:rsidR="001D0A5B" w:rsidRPr="00A40C73" w:rsidRDefault="001D0A5B" w:rsidP="001D0A5B">
            <w:pPr>
              <w:spacing w:before="0" w:after="0"/>
            </w:pPr>
            <w:r w:rsidRPr="00A40C73">
              <w:t> </w:t>
            </w:r>
            <w:r w:rsidR="00AC2D60">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0DF0EF9E" w:rsidR="001D0A5B" w:rsidRPr="00A40C73" w:rsidRDefault="001D0A5B" w:rsidP="001D0A5B">
            <w:pPr>
              <w:spacing w:before="0" w:after="0"/>
            </w:pPr>
            <w:r w:rsidRPr="00A40C73">
              <w:t> </w:t>
            </w:r>
            <w:r w:rsidR="00AC2D60">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1D014BD3" w:rsidR="001D0A5B" w:rsidRPr="004A500C" w:rsidRDefault="00AC2D60" w:rsidP="001D0A5B">
            <w:pPr>
              <w:spacing w:before="0" w:after="0"/>
              <w:rPr>
                <w:i/>
              </w:rPr>
            </w:pPr>
            <w:r>
              <w:rPr>
                <w:i/>
              </w:rPr>
              <w:t>10</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0D16087" w:rsidR="001D0A5B" w:rsidRPr="004A500C" w:rsidRDefault="00AC2D60" w:rsidP="001D0A5B">
            <w:pPr>
              <w:tabs>
                <w:tab w:val="left" w:pos="5191"/>
              </w:tabs>
              <w:spacing w:before="0" w:after="0"/>
              <w:rPr>
                <w:i/>
              </w:rPr>
            </w:pPr>
            <w:r>
              <w:rPr>
                <w:i/>
              </w:rPr>
              <w:t>20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5E9DBA05" w:rsidR="001D0A5B" w:rsidRPr="004A500C" w:rsidRDefault="00AC2D60"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79" w:name="_Toc240184179"/>
      <w:bookmarkStart w:id="80" w:name="_Toc304551893"/>
      <w:bookmarkStart w:id="81" w:name="_Toc304552202"/>
      <w:bookmarkStart w:id="82" w:name="_Toc368410342"/>
      <w:bookmarkStart w:id="83" w:name="_Toc160629857"/>
      <w:r w:rsidRPr="00A77B3D">
        <w:lastRenderedPageBreak/>
        <w:t>Payment</w:t>
      </w:r>
      <w:bookmarkEnd w:id="79"/>
      <w:bookmarkEnd w:id="80"/>
      <w:bookmarkEnd w:id="81"/>
      <w:bookmarkEnd w:id="82"/>
      <w:bookmarkEnd w:id="83"/>
    </w:p>
    <w:p w14:paraId="58762B6C" w14:textId="6A76EE99" w:rsidR="00974A0B" w:rsidRDefault="00974A0B" w:rsidP="004A500C">
      <w:r>
        <w:t xml:space="preserve">PLEASE NOTE: </w:t>
      </w:r>
      <w:r w:rsidRPr="00723D02">
        <w:rPr>
          <w:b/>
          <w:bCs/>
        </w:rPr>
        <w:t>All quotes and all payments must be based on British Pounds (£)</w:t>
      </w:r>
      <w:r w:rsidR="00AC2D60">
        <w:rPr>
          <w:b/>
          <w:bCs/>
        </w:rPr>
        <w:t xml:space="preserve"> or US Dollars ($)</w:t>
      </w:r>
      <w:r w:rsidRPr="00723D02">
        <w:rPr>
          <w:b/>
          <w:bCs/>
        </w:rPr>
        <w:t>.</w:t>
      </w:r>
      <w:r w:rsidR="00723D02">
        <w:rPr>
          <w:b/>
          <w:bCs/>
        </w:rPr>
        <w:t xml:space="preserve"> If alternative currency payments are needed, please raise this at the earliest opportunity during the bid process so we can explore options.</w:t>
      </w:r>
    </w:p>
    <w:p w14:paraId="28ECD3B5" w14:textId="624F2CD3" w:rsidR="004A500C"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84" w:name="_Toc205114033"/>
      <w:bookmarkStart w:id="85" w:name="_Toc212344509"/>
      <w:bookmarkStart w:id="86" w:name="_Toc212344691"/>
      <w:r w:rsidR="004A500C" w:rsidRPr="00A40C73">
        <w:t>rd of the JNCC Project Officer.</w:t>
      </w:r>
    </w:p>
    <w:p w14:paraId="3F7E0A40" w14:textId="32F815E0" w:rsidR="00897108" w:rsidRDefault="00897108" w:rsidP="004A500C">
      <w:r w:rsidRPr="00030343">
        <w:t>Alternative payment release points would be considered based on the contractor’s project management style (e.g. Agile)</w:t>
      </w:r>
      <w:r>
        <w:t>.</w:t>
      </w:r>
    </w:p>
    <w:p w14:paraId="20829D99" w14:textId="046EEF67" w:rsidR="004A500C" w:rsidRPr="00A77B3D" w:rsidRDefault="004A500C" w:rsidP="004A500C">
      <w:pPr>
        <w:pStyle w:val="Heading2"/>
      </w:pPr>
      <w:bookmarkStart w:id="87" w:name="_Toc304551894"/>
      <w:bookmarkStart w:id="88" w:name="_Toc304552203"/>
      <w:bookmarkStart w:id="89" w:name="_Toc368410344"/>
      <w:bookmarkStart w:id="90" w:name="_Toc160629858"/>
      <w:r w:rsidRPr="00A77B3D">
        <w:t xml:space="preserve">Additional </w:t>
      </w:r>
      <w:r w:rsidR="006D61EE">
        <w:t>R</w:t>
      </w:r>
      <w:r w:rsidRPr="00A77B3D">
        <w:t>equirements</w:t>
      </w:r>
      <w:bookmarkEnd w:id="84"/>
      <w:bookmarkEnd w:id="85"/>
      <w:bookmarkEnd w:id="86"/>
      <w:bookmarkEnd w:id="87"/>
      <w:bookmarkEnd w:id="88"/>
      <w:bookmarkEnd w:id="89"/>
      <w:bookmarkEnd w:id="9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512D9051" w:rsidR="000F3A21" w:rsidRDefault="000F3A21">
    <w:pPr>
      <w:pStyle w:val="Header"/>
    </w:pPr>
    <w:r>
      <w:tab/>
    </w:r>
    <w:r>
      <w:tab/>
    </w:r>
    <w:r w:rsidR="00E54774">
      <w:t>December 2023</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9560F"/>
    <w:multiLevelType w:val="hybridMultilevel"/>
    <w:tmpl w:val="248EB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80205"/>
    <w:multiLevelType w:val="hybridMultilevel"/>
    <w:tmpl w:val="54FE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F0CBA"/>
    <w:multiLevelType w:val="hybridMultilevel"/>
    <w:tmpl w:val="21E00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F729F4"/>
    <w:multiLevelType w:val="hybridMultilevel"/>
    <w:tmpl w:val="693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95229"/>
    <w:multiLevelType w:val="hybridMultilevel"/>
    <w:tmpl w:val="1D56C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2D5F31"/>
    <w:multiLevelType w:val="hybridMultilevel"/>
    <w:tmpl w:val="5E6CB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6"/>
  </w:num>
  <w:num w:numId="2" w16cid:durableId="394470517">
    <w:abstractNumId w:val="7"/>
  </w:num>
  <w:num w:numId="3" w16cid:durableId="336350529">
    <w:abstractNumId w:val="12"/>
  </w:num>
  <w:num w:numId="4" w16cid:durableId="789201764">
    <w:abstractNumId w:val="1"/>
  </w:num>
  <w:num w:numId="5" w16cid:durableId="1862088739">
    <w:abstractNumId w:val="8"/>
  </w:num>
  <w:num w:numId="6" w16cid:durableId="1148015625">
    <w:abstractNumId w:val="13"/>
  </w:num>
  <w:num w:numId="7" w16cid:durableId="550919524">
    <w:abstractNumId w:val="0"/>
  </w:num>
  <w:num w:numId="8" w16cid:durableId="1019160001">
    <w:abstractNumId w:val="3"/>
  </w:num>
  <w:num w:numId="9" w16cid:durableId="732778463">
    <w:abstractNumId w:val="2"/>
  </w:num>
  <w:num w:numId="10" w16cid:durableId="836191365">
    <w:abstractNumId w:val="11"/>
  </w:num>
  <w:num w:numId="11" w16cid:durableId="753278884">
    <w:abstractNumId w:val="5"/>
  </w:num>
  <w:num w:numId="12" w16cid:durableId="238176474">
    <w:abstractNumId w:val="4"/>
  </w:num>
  <w:num w:numId="13" w16cid:durableId="2088839115">
    <w:abstractNumId w:val="10"/>
  </w:num>
  <w:num w:numId="14" w16cid:durableId="1115260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42F8"/>
    <w:rsid w:val="0002679A"/>
    <w:rsid w:val="0004301D"/>
    <w:rsid w:val="00043EB0"/>
    <w:rsid w:val="00062C3B"/>
    <w:rsid w:val="0006597F"/>
    <w:rsid w:val="00076901"/>
    <w:rsid w:val="000803AA"/>
    <w:rsid w:val="00080F59"/>
    <w:rsid w:val="00087B01"/>
    <w:rsid w:val="00090AD7"/>
    <w:rsid w:val="000948FE"/>
    <w:rsid w:val="00097F15"/>
    <w:rsid w:val="000A4872"/>
    <w:rsid w:val="000A6DF4"/>
    <w:rsid w:val="000B0A01"/>
    <w:rsid w:val="000B5FCA"/>
    <w:rsid w:val="000D273C"/>
    <w:rsid w:val="000D79F6"/>
    <w:rsid w:val="000E12A7"/>
    <w:rsid w:val="000E3A99"/>
    <w:rsid w:val="000E51EB"/>
    <w:rsid w:val="000F3A21"/>
    <w:rsid w:val="000F429A"/>
    <w:rsid w:val="00100384"/>
    <w:rsid w:val="00106D8F"/>
    <w:rsid w:val="00114E79"/>
    <w:rsid w:val="0012376A"/>
    <w:rsid w:val="00132A01"/>
    <w:rsid w:val="00136141"/>
    <w:rsid w:val="001443BF"/>
    <w:rsid w:val="0014470A"/>
    <w:rsid w:val="00156650"/>
    <w:rsid w:val="001600FE"/>
    <w:rsid w:val="001718D0"/>
    <w:rsid w:val="001731D6"/>
    <w:rsid w:val="0017320B"/>
    <w:rsid w:val="001829A9"/>
    <w:rsid w:val="00184ADA"/>
    <w:rsid w:val="0019492F"/>
    <w:rsid w:val="001A73C7"/>
    <w:rsid w:val="001A76B1"/>
    <w:rsid w:val="001A7CB6"/>
    <w:rsid w:val="001B33A1"/>
    <w:rsid w:val="001C1783"/>
    <w:rsid w:val="001C2CFE"/>
    <w:rsid w:val="001C2DBE"/>
    <w:rsid w:val="001C7F9A"/>
    <w:rsid w:val="001D0A5B"/>
    <w:rsid w:val="001D330A"/>
    <w:rsid w:val="001D5A5A"/>
    <w:rsid w:val="001D7690"/>
    <w:rsid w:val="001D7C63"/>
    <w:rsid w:val="0021100B"/>
    <w:rsid w:val="002136A8"/>
    <w:rsid w:val="00214F6B"/>
    <w:rsid w:val="0021547F"/>
    <w:rsid w:val="0022423A"/>
    <w:rsid w:val="002252C9"/>
    <w:rsid w:val="0023297F"/>
    <w:rsid w:val="002344A4"/>
    <w:rsid w:val="00237C21"/>
    <w:rsid w:val="002540B8"/>
    <w:rsid w:val="002562CE"/>
    <w:rsid w:val="002608BE"/>
    <w:rsid w:val="00262126"/>
    <w:rsid w:val="002640AD"/>
    <w:rsid w:val="0026727B"/>
    <w:rsid w:val="00270950"/>
    <w:rsid w:val="002730A4"/>
    <w:rsid w:val="002B504E"/>
    <w:rsid w:val="002B7D81"/>
    <w:rsid w:val="002C3D19"/>
    <w:rsid w:val="002D4BFC"/>
    <w:rsid w:val="002D6B27"/>
    <w:rsid w:val="002E03DA"/>
    <w:rsid w:val="002F145F"/>
    <w:rsid w:val="002F282A"/>
    <w:rsid w:val="002F3B20"/>
    <w:rsid w:val="00300EE7"/>
    <w:rsid w:val="00305484"/>
    <w:rsid w:val="0031793A"/>
    <w:rsid w:val="00324110"/>
    <w:rsid w:val="00326F34"/>
    <w:rsid w:val="0033000E"/>
    <w:rsid w:val="00336880"/>
    <w:rsid w:val="00347EE5"/>
    <w:rsid w:val="003530EB"/>
    <w:rsid w:val="00354C2C"/>
    <w:rsid w:val="00355605"/>
    <w:rsid w:val="00365793"/>
    <w:rsid w:val="0037719E"/>
    <w:rsid w:val="00382146"/>
    <w:rsid w:val="0038517F"/>
    <w:rsid w:val="00385E4A"/>
    <w:rsid w:val="003945BB"/>
    <w:rsid w:val="00397A30"/>
    <w:rsid w:val="003A0B41"/>
    <w:rsid w:val="003A4957"/>
    <w:rsid w:val="003A6A7A"/>
    <w:rsid w:val="003B00CA"/>
    <w:rsid w:val="003B5C34"/>
    <w:rsid w:val="003D1F8A"/>
    <w:rsid w:val="003D23C9"/>
    <w:rsid w:val="003D453F"/>
    <w:rsid w:val="003D5685"/>
    <w:rsid w:val="003E73D8"/>
    <w:rsid w:val="003F1E0E"/>
    <w:rsid w:val="003F65C5"/>
    <w:rsid w:val="0041590F"/>
    <w:rsid w:val="00415CCB"/>
    <w:rsid w:val="004242D4"/>
    <w:rsid w:val="00424AF3"/>
    <w:rsid w:val="00424FC2"/>
    <w:rsid w:val="00432C50"/>
    <w:rsid w:val="004351C3"/>
    <w:rsid w:val="00435CBC"/>
    <w:rsid w:val="00437602"/>
    <w:rsid w:val="00444BDA"/>
    <w:rsid w:val="00446543"/>
    <w:rsid w:val="004509E1"/>
    <w:rsid w:val="00450C46"/>
    <w:rsid w:val="0047096C"/>
    <w:rsid w:val="00473412"/>
    <w:rsid w:val="00473DDD"/>
    <w:rsid w:val="0047511E"/>
    <w:rsid w:val="00476FA2"/>
    <w:rsid w:val="004824E0"/>
    <w:rsid w:val="00486697"/>
    <w:rsid w:val="0048726F"/>
    <w:rsid w:val="00493313"/>
    <w:rsid w:val="00493EB5"/>
    <w:rsid w:val="00496670"/>
    <w:rsid w:val="004A4374"/>
    <w:rsid w:val="004A500C"/>
    <w:rsid w:val="004A5F57"/>
    <w:rsid w:val="004A7CC5"/>
    <w:rsid w:val="004B7727"/>
    <w:rsid w:val="004C610A"/>
    <w:rsid w:val="004C7501"/>
    <w:rsid w:val="004D247B"/>
    <w:rsid w:val="004D7635"/>
    <w:rsid w:val="004E1CA9"/>
    <w:rsid w:val="004E372A"/>
    <w:rsid w:val="004F1F03"/>
    <w:rsid w:val="004F6A40"/>
    <w:rsid w:val="005110C0"/>
    <w:rsid w:val="005126BB"/>
    <w:rsid w:val="00512E15"/>
    <w:rsid w:val="0051343C"/>
    <w:rsid w:val="00515BFE"/>
    <w:rsid w:val="005241B4"/>
    <w:rsid w:val="00535045"/>
    <w:rsid w:val="00542582"/>
    <w:rsid w:val="005455F5"/>
    <w:rsid w:val="00547BBE"/>
    <w:rsid w:val="00552A59"/>
    <w:rsid w:val="00555900"/>
    <w:rsid w:val="00556DF1"/>
    <w:rsid w:val="00557190"/>
    <w:rsid w:val="00563CDF"/>
    <w:rsid w:val="00565A05"/>
    <w:rsid w:val="00575C8C"/>
    <w:rsid w:val="00584B0D"/>
    <w:rsid w:val="005912E2"/>
    <w:rsid w:val="00591F70"/>
    <w:rsid w:val="00594A9A"/>
    <w:rsid w:val="005957ED"/>
    <w:rsid w:val="005966FC"/>
    <w:rsid w:val="005A104D"/>
    <w:rsid w:val="005A2C23"/>
    <w:rsid w:val="005A7922"/>
    <w:rsid w:val="005B0DAC"/>
    <w:rsid w:val="005D3A7E"/>
    <w:rsid w:val="005D6886"/>
    <w:rsid w:val="005D7634"/>
    <w:rsid w:val="005E169F"/>
    <w:rsid w:val="005E6E5F"/>
    <w:rsid w:val="005E7DC2"/>
    <w:rsid w:val="005F12C3"/>
    <w:rsid w:val="005F5C88"/>
    <w:rsid w:val="00606A50"/>
    <w:rsid w:val="006105A0"/>
    <w:rsid w:val="00613CC2"/>
    <w:rsid w:val="006211CA"/>
    <w:rsid w:val="00623E41"/>
    <w:rsid w:val="0062560E"/>
    <w:rsid w:val="00631706"/>
    <w:rsid w:val="00636A47"/>
    <w:rsid w:val="0064168E"/>
    <w:rsid w:val="00645164"/>
    <w:rsid w:val="006456AF"/>
    <w:rsid w:val="00646598"/>
    <w:rsid w:val="006656C7"/>
    <w:rsid w:val="00675133"/>
    <w:rsid w:val="006771D8"/>
    <w:rsid w:val="00685F65"/>
    <w:rsid w:val="006A0D61"/>
    <w:rsid w:val="006B2381"/>
    <w:rsid w:val="006B5DFE"/>
    <w:rsid w:val="006B620D"/>
    <w:rsid w:val="006B6DAF"/>
    <w:rsid w:val="006D1D64"/>
    <w:rsid w:val="006D4F64"/>
    <w:rsid w:val="006D61EE"/>
    <w:rsid w:val="006F3BC2"/>
    <w:rsid w:val="0070504F"/>
    <w:rsid w:val="007057DE"/>
    <w:rsid w:val="00705AEC"/>
    <w:rsid w:val="00706A3C"/>
    <w:rsid w:val="00714AE3"/>
    <w:rsid w:val="00723D02"/>
    <w:rsid w:val="00725764"/>
    <w:rsid w:val="00730636"/>
    <w:rsid w:val="00731602"/>
    <w:rsid w:val="0073251A"/>
    <w:rsid w:val="007377D5"/>
    <w:rsid w:val="007450CE"/>
    <w:rsid w:val="007529A2"/>
    <w:rsid w:val="007536AC"/>
    <w:rsid w:val="00756805"/>
    <w:rsid w:val="00762633"/>
    <w:rsid w:val="007718D4"/>
    <w:rsid w:val="00775022"/>
    <w:rsid w:val="007A3BFF"/>
    <w:rsid w:val="007A6557"/>
    <w:rsid w:val="007A6EB4"/>
    <w:rsid w:val="007B194F"/>
    <w:rsid w:val="007C047B"/>
    <w:rsid w:val="007C0851"/>
    <w:rsid w:val="007D09A7"/>
    <w:rsid w:val="007D6E67"/>
    <w:rsid w:val="007E0E3C"/>
    <w:rsid w:val="007E3A79"/>
    <w:rsid w:val="007E3F36"/>
    <w:rsid w:val="007E4919"/>
    <w:rsid w:val="007F47E2"/>
    <w:rsid w:val="007F5A8E"/>
    <w:rsid w:val="008069C1"/>
    <w:rsid w:val="00815241"/>
    <w:rsid w:val="00821588"/>
    <w:rsid w:val="00821E0E"/>
    <w:rsid w:val="00822C8E"/>
    <w:rsid w:val="0082564E"/>
    <w:rsid w:val="00846EBC"/>
    <w:rsid w:val="00854CA9"/>
    <w:rsid w:val="008622D7"/>
    <w:rsid w:val="00866915"/>
    <w:rsid w:val="00872472"/>
    <w:rsid w:val="00885401"/>
    <w:rsid w:val="00886A1B"/>
    <w:rsid w:val="00893518"/>
    <w:rsid w:val="00896F34"/>
    <w:rsid w:val="00897108"/>
    <w:rsid w:val="008A733B"/>
    <w:rsid w:val="008A7EFE"/>
    <w:rsid w:val="008C3F03"/>
    <w:rsid w:val="008C43B5"/>
    <w:rsid w:val="008C5CF2"/>
    <w:rsid w:val="008C64BD"/>
    <w:rsid w:val="008D3F68"/>
    <w:rsid w:val="008E00A5"/>
    <w:rsid w:val="008E49D5"/>
    <w:rsid w:val="008F1C7F"/>
    <w:rsid w:val="008F7D4B"/>
    <w:rsid w:val="00900F70"/>
    <w:rsid w:val="0090727C"/>
    <w:rsid w:val="009116FA"/>
    <w:rsid w:val="00915064"/>
    <w:rsid w:val="00921915"/>
    <w:rsid w:val="009275DF"/>
    <w:rsid w:val="00936C11"/>
    <w:rsid w:val="00944D7B"/>
    <w:rsid w:val="009477D9"/>
    <w:rsid w:val="0097401B"/>
    <w:rsid w:val="00974A0B"/>
    <w:rsid w:val="00974BC4"/>
    <w:rsid w:val="00977C34"/>
    <w:rsid w:val="009826BB"/>
    <w:rsid w:val="00982BCA"/>
    <w:rsid w:val="00983BF6"/>
    <w:rsid w:val="009846BE"/>
    <w:rsid w:val="009853C8"/>
    <w:rsid w:val="00987CA3"/>
    <w:rsid w:val="00992FC9"/>
    <w:rsid w:val="00995573"/>
    <w:rsid w:val="00997999"/>
    <w:rsid w:val="009A08D3"/>
    <w:rsid w:val="009A40B4"/>
    <w:rsid w:val="009A44CF"/>
    <w:rsid w:val="009A51C8"/>
    <w:rsid w:val="009B687B"/>
    <w:rsid w:val="009C7DB6"/>
    <w:rsid w:val="009D183D"/>
    <w:rsid w:val="009D60EE"/>
    <w:rsid w:val="009E5689"/>
    <w:rsid w:val="009F18D9"/>
    <w:rsid w:val="009F2C71"/>
    <w:rsid w:val="009F3B78"/>
    <w:rsid w:val="00A0024C"/>
    <w:rsid w:val="00A03A28"/>
    <w:rsid w:val="00A06914"/>
    <w:rsid w:val="00A12981"/>
    <w:rsid w:val="00A254CD"/>
    <w:rsid w:val="00A25853"/>
    <w:rsid w:val="00A31398"/>
    <w:rsid w:val="00A40101"/>
    <w:rsid w:val="00A41416"/>
    <w:rsid w:val="00A6016E"/>
    <w:rsid w:val="00A65065"/>
    <w:rsid w:val="00A779F1"/>
    <w:rsid w:val="00A82096"/>
    <w:rsid w:val="00A8492D"/>
    <w:rsid w:val="00A94F73"/>
    <w:rsid w:val="00A973D5"/>
    <w:rsid w:val="00A97B9A"/>
    <w:rsid w:val="00AA5832"/>
    <w:rsid w:val="00AC2D60"/>
    <w:rsid w:val="00AC6DC8"/>
    <w:rsid w:val="00AC70EB"/>
    <w:rsid w:val="00AE2311"/>
    <w:rsid w:val="00AE254A"/>
    <w:rsid w:val="00AE4BD0"/>
    <w:rsid w:val="00AF2405"/>
    <w:rsid w:val="00B00609"/>
    <w:rsid w:val="00B036D9"/>
    <w:rsid w:val="00B03E93"/>
    <w:rsid w:val="00B06A0E"/>
    <w:rsid w:val="00B16D90"/>
    <w:rsid w:val="00B17E5C"/>
    <w:rsid w:val="00B23C57"/>
    <w:rsid w:val="00B2516C"/>
    <w:rsid w:val="00B32D7E"/>
    <w:rsid w:val="00B4279B"/>
    <w:rsid w:val="00B45DDE"/>
    <w:rsid w:val="00B468EA"/>
    <w:rsid w:val="00B55888"/>
    <w:rsid w:val="00B566AD"/>
    <w:rsid w:val="00B60E15"/>
    <w:rsid w:val="00B661D7"/>
    <w:rsid w:val="00B72601"/>
    <w:rsid w:val="00B8282E"/>
    <w:rsid w:val="00B8445D"/>
    <w:rsid w:val="00B8703E"/>
    <w:rsid w:val="00B94CB6"/>
    <w:rsid w:val="00BA2E34"/>
    <w:rsid w:val="00BB3022"/>
    <w:rsid w:val="00BC02C0"/>
    <w:rsid w:val="00BC0643"/>
    <w:rsid w:val="00BC4497"/>
    <w:rsid w:val="00BC4DE4"/>
    <w:rsid w:val="00BE1812"/>
    <w:rsid w:val="00BE6E10"/>
    <w:rsid w:val="00BF0DF9"/>
    <w:rsid w:val="00BF4879"/>
    <w:rsid w:val="00BF786D"/>
    <w:rsid w:val="00C07C94"/>
    <w:rsid w:val="00C13703"/>
    <w:rsid w:val="00C13907"/>
    <w:rsid w:val="00C22226"/>
    <w:rsid w:val="00C34CB5"/>
    <w:rsid w:val="00C4437B"/>
    <w:rsid w:val="00C60CF1"/>
    <w:rsid w:val="00C6217C"/>
    <w:rsid w:val="00C65616"/>
    <w:rsid w:val="00C65D23"/>
    <w:rsid w:val="00C6739E"/>
    <w:rsid w:val="00C6763C"/>
    <w:rsid w:val="00C706BE"/>
    <w:rsid w:val="00C76D0D"/>
    <w:rsid w:val="00C85F70"/>
    <w:rsid w:val="00C8740E"/>
    <w:rsid w:val="00C91FF9"/>
    <w:rsid w:val="00CA1F50"/>
    <w:rsid w:val="00CA2C5C"/>
    <w:rsid w:val="00CA3F1B"/>
    <w:rsid w:val="00CA5E8C"/>
    <w:rsid w:val="00CA6584"/>
    <w:rsid w:val="00CA701F"/>
    <w:rsid w:val="00CB11B5"/>
    <w:rsid w:val="00CB3F0B"/>
    <w:rsid w:val="00CC11EC"/>
    <w:rsid w:val="00CC667E"/>
    <w:rsid w:val="00CD3901"/>
    <w:rsid w:val="00CD5F4E"/>
    <w:rsid w:val="00CE162F"/>
    <w:rsid w:val="00CE7BFB"/>
    <w:rsid w:val="00CF2B61"/>
    <w:rsid w:val="00CF4463"/>
    <w:rsid w:val="00CF7754"/>
    <w:rsid w:val="00D04726"/>
    <w:rsid w:val="00D05E6C"/>
    <w:rsid w:val="00D112F7"/>
    <w:rsid w:val="00D13652"/>
    <w:rsid w:val="00D16C45"/>
    <w:rsid w:val="00D2018E"/>
    <w:rsid w:val="00D20703"/>
    <w:rsid w:val="00D214EC"/>
    <w:rsid w:val="00D21696"/>
    <w:rsid w:val="00D2319F"/>
    <w:rsid w:val="00D279ED"/>
    <w:rsid w:val="00D32521"/>
    <w:rsid w:val="00D361A6"/>
    <w:rsid w:val="00D43AC0"/>
    <w:rsid w:val="00D507A0"/>
    <w:rsid w:val="00D51D31"/>
    <w:rsid w:val="00D5475C"/>
    <w:rsid w:val="00D63243"/>
    <w:rsid w:val="00D67819"/>
    <w:rsid w:val="00D77A1C"/>
    <w:rsid w:val="00D77DC0"/>
    <w:rsid w:val="00D90B0D"/>
    <w:rsid w:val="00D93C7B"/>
    <w:rsid w:val="00DA1356"/>
    <w:rsid w:val="00DB19E4"/>
    <w:rsid w:val="00DB7756"/>
    <w:rsid w:val="00DD1FBB"/>
    <w:rsid w:val="00DD60DC"/>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434B8"/>
    <w:rsid w:val="00E54774"/>
    <w:rsid w:val="00E56870"/>
    <w:rsid w:val="00E620EA"/>
    <w:rsid w:val="00E712C6"/>
    <w:rsid w:val="00E72700"/>
    <w:rsid w:val="00E72C41"/>
    <w:rsid w:val="00E83108"/>
    <w:rsid w:val="00E873AC"/>
    <w:rsid w:val="00E91A13"/>
    <w:rsid w:val="00EA2AB4"/>
    <w:rsid w:val="00EA5A43"/>
    <w:rsid w:val="00EB1AA3"/>
    <w:rsid w:val="00EC0CB6"/>
    <w:rsid w:val="00EC3942"/>
    <w:rsid w:val="00ED1FB2"/>
    <w:rsid w:val="00ED6AE6"/>
    <w:rsid w:val="00ED6E2B"/>
    <w:rsid w:val="00ED7640"/>
    <w:rsid w:val="00EE62CC"/>
    <w:rsid w:val="00EE6A16"/>
    <w:rsid w:val="00EF2E73"/>
    <w:rsid w:val="00EF322B"/>
    <w:rsid w:val="00EF3A6D"/>
    <w:rsid w:val="00F1327C"/>
    <w:rsid w:val="00F15FC5"/>
    <w:rsid w:val="00F24B22"/>
    <w:rsid w:val="00F24F27"/>
    <w:rsid w:val="00F31761"/>
    <w:rsid w:val="00F33BAE"/>
    <w:rsid w:val="00F46ADA"/>
    <w:rsid w:val="00F6388F"/>
    <w:rsid w:val="00F639CB"/>
    <w:rsid w:val="00F67817"/>
    <w:rsid w:val="00F8461C"/>
    <w:rsid w:val="00F84A4A"/>
    <w:rsid w:val="00F86246"/>
    <w:rsid w:val="00F90335"/>
    <w:rsid w:val="00F9266C"/>
    <w:rsid w:val="00F94649"/>
    <w:rsid w:val="00F95D33"/>
    <w:rsid w:val="00F979BE"/>
    <w:rsid w:val="00FA1672"/>
    <w:rsid w:val="00FA19E6"/>
    <w:rsid w:val="00FB1092"/>
    <w:rsid w:val="00FB58CE"/>
    <w:rsid w:val="00FC26BE"/>
    <w:rsid w:val="00FC6DCD"/>
    <w:rsid w:val="00FD3DDB"/>
    <w:rsid w:val="00FD6A06"/>
    <w:rsid w:val="00FE6B39"/>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CC1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privacy-stat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media/6983/jncc-ocpp-privacy-notice-v1-2022-01.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blue-planet-fund/ocean-country-partnership-programme-ocpp"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11</Pages>
  <Words>3170</Words>
  <Characters>18072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25</cp:revision>
  <cp:lastPrinted>2014-03-19T14:41:00Z</cp:lastPrinted>
  <dcterms:created xsi:type="dcterms:W3CDTF">2023-12-14T15:29:00Z</dcterms:created>
  <dcterms:modified xsi:type="dcterms:W3CDTF">2024-03-06T15:04:00Z</dcterms:modified>
</cp:coreProperties>
</file>